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B5FC1" w14:textId="77777777" w:rsidR="008117DC" w:rsidRDefault="008117DC" w:rsidP="008F17B8">
      <w:pPr>
        <w:spacing w:after="240" w:line="276" w:lineRule="auto"/>
        <w:jc w:val="both"/>
        <w:rPr>
          <w:rFonts w:ascii="Arial" w:eastAsia="Calibri" w:hAnsi="Arial" w:cs="Arial"/>
          <w:b/>
          <w:bCs/>
          <w:sz w:val="24"/>
          <w:szCs w:val="24"/>
          <w:lang w:val="en-GB"/>
        </w:rPr>
      </w:pPr>
    </w:p>
    <w:p w14:paraId="5C9B725B" w14:textId="616145B0"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b/>
          <w:bCs/>
          <w:sz w:val="24"/>
          <w:szCs w:val="24"/>
          <w:lang w:val="en-GB"/>
        </w:rPr>
        <w:t>Manual Handling Policy</w:t>
      </w:r>
    </w:p>
    <w:p w14:paraId="527F028C" w14:textId="3279D6B6" w:rsidR="00D729F2" w:rsidRPr="008F17B8" w:rsidRDefault="00D729F2" w:rsidP="008F17B8">
      <w:pPr>
        <w:spacing w:before="360" w:after="240" w:line="276" w:lineRule="auto"/>
        <w:jc w:val="both"/>
        <w:rPr>
          <w:rFonts w:ascii="Arial" w:eastAsia="Calibri" w:hAnsi="Arial" w:cs="Arial"/>
          <w:sz w:val="24"/>
          <w:szCs w:val="24"/>
          <w:lang w:val="en-GB"/>
        </w:rPr>
      </w:pPr>
      <w:r w:rsidRPr="008F17B8">
        <w:rPr>
          <w:rFonts w:ascii="Arial" w:eastAsia="Calibri" w:hAnsi="Arial" w:cs="Arial"/>
          <w:i/>
          <w:iCs/>
          <w:sz w:val="24"/>
          <w:szCs w:val="24"/>
          <w:lang w:val="en-GB"/>
        </w:rPr>
        <w:t>*Please note unless otherwise stated this policy covers our Early Learning and Childcare, School Aged Childcare, Additional Support Needs services.</w:t>
      </w:r>
    </w:p>
    <w:p w14:paraId="6D918781"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b/>
          <w:bCs/>
          <w:sz w:val="24"/>
          <w:szCs w:val="24"/>
          <w:lang w:val="en-GB"/>
        </w:rPr>
        <w:t>Introduction:</w:t>
      </w:r>
    </w:p>
    <w:p w14:paraId="0308471E"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sz w:val="24"/>
          <w:szCs w:val="24"/>
          <w:lang w:val="en-GB"/>
        </w:rPr>
        <w:t>At F</w:t>
      </w:r>
      <w:r w:rsidRPr="008F17B8">
        <w:rPr>
          <w:rFonts w:ascii="Arial" w:eastAsia="Calibri" w:hAnsi="Arial" w:cs="Arial"/>
          <w:b/>
          <w:bCs/>
          <w:sz w:val="24"/>
          <w:szCs w:val="24"/>
          <w:lang w:val="en-GB"/>
        </w:rPr>
        <w:t>CSS</w:t>
      </w:r>
      <w:r w:rsidRPr="008F17B8">
        <w:rPr>
          <w:rFonts w:ascii="Arial" w:eastAsia="Calibri" w:hAnsi="Arial" w:cs="Arial"/>
          <w:sz w:val="24"/>
          <w:szCs w:val="24"/>
          <w:lang w:val="en-GB"/>
        </w:rPr>
        <w:t xml:space="preserve"> we recognise that team members need to carry out manual handling especially in relation to lifting children. A variety of injuries may result from poor manual handling and team members must all be aware and adhere to the service’s manual handling policy.  We instruct all team members in correct handling techniques and expect them to follow these to minimise the risks of injury, this is through training on our online training platform Azilo.</w:t>
      </w:r>
    </w:p>
    <w:p w14:paraId="6F9D090F"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b/>
          <w:bCs/>
          <w:sz w:val="24"/>
          <w:szCs w:val="24"/>
          <w:lang w:val="en-GB"/>
        </w:rPr>
        <w:t>Aim:</w:t>
      </w:r>
    </w:p>
    <w:p w14:paraId="7671895F"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sz w:val="24"/>
          <w:szCs w:val="24"/>
          <w:lang w:val="en-GB"/>
        </w:rPr>
        <w:t>We know that lifting and carrying children is different to carrying static loads and therefore our manual handling training reflects this. All team members will receive training in manual handling within their first year of employment and will receive ongoing training as appropriate, which is recorded through Azilo.</w:t>
      </w:r>
    </w:p>
    <w:p w14:paraId="7CAFFB44"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b/>
          <w:bCs/>
          <w:sz w:val="24"/>
          <w:szCs w:val="24"/>
          <w:lang w:val="en-GB"/>
        </w:rPr>
        <w:t>General Principles:</w:t>
      </w:r>
    </w:p>
    <w:p w14:paraId="0647665A"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b/>
          <w:bCs/>
          <w:sz w:val="24"/>
          <w:szCs w:val="24"/>
          <w:lang w:val="en-GB"/>
        </w:rPr>
        <w:t>Preventing injuries</w:t>
      </w:r>
    </w:p>
    <w:p w14:paraId="7C2E4DE7"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sz w:val="24"/>
          <w:szCs w:val="24"/>
          <w:lang w:val="en-GB"/>
        </w:rPr>
        <w:t xml:space="preserve">As with other health and safety issues, we recognise that the most effective method of prevention is to remove or reduce the need to carry out hazardous manual handling. Wherever possible, we review the circumstances in which team members have to carry out manual handling and re-design the workplace so that items do not need to be moved from one area to another. </w:t>
      </w:r>
    </w:p>
    <w:p w14:paraId="176F9480"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sz w:val="24"/>
          <w:szCs w:val="24"/>
          <w:lang w:val="en-GB"/>
        </w:rPr>
        <w:t>Where manual handling tasks cannot be avoided, for example lifting children and changing nappies, we carry out a risk assessment by examining the tasks and deciding what the risks associated with them are, and how these can be removed or reduced by adding control measures.</w:t>
      </w:r>
    </w:p>
    <w:p w14:paraId="2EA0B676"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sz w:val="24"/>
          <w:szCs w:val="24"/>
          <w:lang w:val="en-GB"/>
        </w:rPr>
        <w:t>Our manual handling assessment considers the following:</w:t>
      </w:r>
    </w:p>
    <w:p w14:paraId="66849D0A" w14:textId="77777777" w:rsidR="00D729F2" w:rsidRPr="008F17B8" w:rsidRDefault="00D729F2" w:rsidP="008F17B8">
      <w:pPr>
        <w:pStyle w:val="ListParagraph"/>
        <w:numPr>
          <w:ilvl w:val="0"/>
          <w:numId w:val="35"/>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The tasks to be carried out.</w:t>
      </w:r>
    </w:p>
    <w:p w14:paraId="0889701D" w14:textId="77777777" w:rsidR="00D729F2" w:rsidRPr="008F17B8" w:rsidRDefault="00D729F2" w:rsidP="008F17B8">
      <w:pPr>
        <w:pStyle w:val="ListParagraph"/>
        <w:numPr>
          <w:ilvl w:val="0"/>
          <w:numId w:val="35"/>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The load to be moved (including moving children).</w:t>
      </w:r>
    </w:p>
    <w:p w14:paraId="1B9EB618" w14:textId="77777777" w:rsidR="00D729F2" w:rsidRPr="008F17B8" w:rsidRDefault="00D729F2" w:rsidP="008F17B8">
      <w:pPr>
        <w:pStyle w:val="ListParagraph"/>
        <w:numPr>
          <w:ilvl w:val="0"/>
          <w:numId w:val="35"/>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The environment in which handling takes place.</w:t>
      </w:r>
    </w:p>
    <w:p w14:paraId="32BC7AFB" w14:textId="77777777" w:rsidR="00D729F2" w:rsidRPr="008F17B8" w:rsidRDefault="00D729F2" w:rsidP="008F17B8">
      <w:pPr>
        <w:pStyle w:val="ListParagraph"/>
        <w:numPr>
          <w:ilvl w:val="0"/>
          <w:numId w:val="35"/>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The capability of the individual involved in the manual handling.</w:t>
      </w:r>
    </w:p>
    <w:p w14:paraId="7C93FFA7" w14:textId="77777777" w:rsidR="008117DC" w:rsidRDefault="008117DC" w:rsidP="008F17B8">
      <w:pPr>
        <w:spacing w:after="240" w:line="276" w:lineRule="auto"/>
        <w:jc w:val="both"/>
        <w:rPr>
          <w:rFonts w:ascii="Arial" w:eastAsia="Calibri" w:hAnsi="Arial" w:cs="Arial"/>
          <w:sz w:val="24"/>
          <w:szCs w:val="24"/>
          <w:lang w:val="en-GB"/>
        </w:rPr>
      </w:pPr>
    </w:p>
    <w:p w14:paraId="03C6B4DF" w14:textId="0E5561C2"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sz w:val="24"/>
          <w:szCs w:val="24"/>
          <w:lang w:val="en-GB"/>
        </w:rPr>
        <w:lastRenderedPageBreak/>
        <w:t xml:space="preserve">We expect team members to use the following guidance when carrying out manual handling in order to reduce the risk of injury. </w:t>
      </w:r>
    </w:p>
    <w:p w14:paraId="79157FA3" w14:textId="77777777"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Planning and procedure</w:t>
      </w:r>
    </w:p>
    <w:p w14:paraId="48CE8BFF"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bookmarkStart w:id="0" w:name="_Hlk138418425"/>
      <w:r w:rsidRPr="008F17B8">
        <w:rPr>
          <w:rFonts w:ascii="Arial" w:eastAsia="Calibri" w:hAnsi="Arial" w:cs="Arial"/>
          <w:sz w:val="24"/>
          <w:szCs w:val="24"/>
          <w:lang w:val="en-GB"/>
        </w:rPr>
        <w:t>Think about the task to be performed and plan the lift.</w:t>
      </w:r>
    </w:p>
    <w:p w14:paraId="36DD922D"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Consider what you will be lifting, where you will put it, how far you are going to move it and how you are going to get there.</w:t>
      </w:r>
    </w:p>
    <w:p w14:paraId="6D3D8856"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Never attempt manual handling unless you have read the correct techniques and understood how to use them.</w:t>
      </w:r>
    </w:p>
    <w:p w14:paraId="6CA429B9"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Ensure that you are capable of undertaking the task – people with health problems and pregnant women may be particularly at risk of injury.</w:t>
      </w:r>
    </w:p>
    <w:p w14:paraId="70E1A05B"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Assess the size, weight and centre of gravity of the load to make sure that you can maintain a firm grip and see where you are going.</w:t>
      </w:r>
    </w:p>
    <w:p w14:paraId="1AD1B088"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Assess whether you can lift the load safely without help. If not, get help or use specialist moving equipment e.g. a trolley. Bear in mind that it may be too dangerous to attempt to lift some loads.</w:t>
      </w:r>
    </w:p>
    <w:p w14:paraId="796E136A"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If more than one person is involved, plan the lift first and agree who will lead and give instructions.</w:t>
      </w:r>
    </w:p>
    <w:p w14:paraId="0EEBCAB0"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Plan your route and remove any obstructions. Check for any hazards such as uneven/slippery flooring.</w:t>
      </w:r>
    </w:p>
    <w:p w14:paraId="06CB7B1D"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Lighting should be adequate.</w:t>
      </w:r>
    </w:p>
    <w:p w14:paraId="473EAB5A"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Control harmful loads – for instance, by covering sharp edges or by insulating hot containers.</w:t>
      </w:r>
    </w:p>
    <w:p w14:paraId="4A406ECA"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Check whether you need any Personal Protective Equipment (PPE) and obtain the necessary items, if appropriate. Check the equipment before use and check that it fits you.</w:t>
      </w:r>
    </w:p>
    <w:p w14:paraId="24E72615"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Ensure that you are wearing the correct clothing, avoiding tight clothing and unsuitable footwear.</w:t>
      </w:r>
    </w:p>
    <w:p w14:paraId="52ACC048" w14:textId="77777777" w:rsidR="00D729F2" w:rsidRPr="008F17B8" w:rsidRDefault="00D729F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Consider a resting point before moving a heavy load or carrying something any distance.</w:t>
      </w:r>
    </w:p>
    <w:bookmarkEnd w:id="0"/>
    <w:p w14:paraId="48595D07" w14:textId="77777777"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Carrying children</w:t>
      </w:r>
    </w:p>
    <w:p w14:paraId="2752AB56" w14:textId="77777777" w:rsidR="00D729F2" w:rsidRPr="008F17B8" w:rsidRDefault="00D729F2" w:rsidP="008F17B8">
      <w:pPr>
        <w:pStyle w:val="ListParagraph"/>
        <w:numPr>
          <w:ilvl w:val="0"/>
          <w:numId w:val="33"/>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If the child is old enough, ask them to move to a position that is easy to pick up, and ask them to hold onto you as this will support you and the child when lifting.</w:t>
      </w:r>
    </w:p>
    <w:p w14:paraId="2983DB42" w14:textId="77777777" w:rsidR="00D729F2" w:rsidRPr="008F17B8" w:rsidRDefault="00D729F2" w:rsidP="008F17B8">
      <w:pPr>
        <w:pStyle w:val="ListParagraph"/>
        <w:numPr>
          <w:ilvl w:val="0"/>
          <w:numId w:val="33"/>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Do not place the child on your hip, carry them directly in front of you in order to balance their weight equally.</w:t>
      </w:r>
    </w:p>
    <w:p w14:paraId="427F44B9" w14:textId="77777777" w:rsidR="00D729F2" w:rsidRPr="008F17B8" w:rsidRDefault="00D729F2" w:rsidP="008F17B8">
      <w:pPr>
        <w:pStyle w:val="ListParagraph"/>
        <w:numPr>
          <w:ilvl w:val="0"/>
          <w:numId w:val="33"/>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Wherever possible, avoid carrying the child a long distance.</w:t>
      </w:r>
    </w:p>
    <w:p w14:paraId="277C4D91" w14:textId="77777777" w:rsidR="00D729F2" w:rsidRPr="008F17B8" w:rsidRDefault="00D729F2" w:rsidP="008F17B8">
      <w:pPr>
        <w:pStyle w:val="ListParagraph"/>
        <w:numPr>
          <w:ilvl w:val="0"/>
          <w:numId w:val="33"/>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Where a child is young and is unable to hold onto you, ensure you support them fully within your arms.</w:t>
      </w:r>
    </w:p>
    <w:p w14:paraId="66B87DC7" w14:textId="77777777" w:rsidR="00D729F2" w:rsidRPr="008117DC" w:rsidRDefault="00D729F2" w:rsidP="008F17B8">
      <w:pPr>
        <w:pStyle w:val="ListParagraph"/>
        <w:numPr>
          <w:ilvl w:val="0"/>
          <w:numId w:val="33"/>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Avoid carrying anything else when carrying a child. Make two journeys or ask a colleague to assist you.</w:t>
      </w:r>
    </w:p>
    <w:p w14:paraId="702ACF69" w14:textId="77777777" w:rsidR="008117DC" w:rsidRPr="008F17B8" w:rsidRDefault="008117DC" w:rsidP="008117DC">
      <w:pPr>
        <w:pStyle w:val="ListParagraph"/>
        <w:spacing w:after="240" w:line="276" w:lineRule="auto"/>
        <w:jc w:val="both"/>
        <w:rPr>
          <w:rFonts w:ascii="Arial" w:eastAsiaTheme="minorEastAsia" w:hAnsi="Arial" w:cs="Arial"/>
          <w:sz w:val="24"/>
          <w:szCs w:val="24"/>
          <w:lang w:val="en-GB"/>
        </w:rPr>
      </w:pPr>
    </w:p>
    <w:p w14:paraId="4EBE2DC8" w14:textId="77777777" w:rsidR="00D729F2" w:rsidRPr="008F17B8" w:rsidRDefault="00D729F2" w:rsidP="008F17B8">
      <w:pPr>
        <w:pStyle w:val="ListParagraph"/>
        <w:numPr>
          <w:ilvl w:val="0"/>
          <w:numId w:val="33"/>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lastRenderedPageBreak/>
        <w:t>If a child is struggling or fidgeting whilst you are carrying them, stop, place them back down and use reassuring words to calm the child before continuing.</w:t>
      </w:r>
    </w:p>
    <w:p w14:paraId="70EF4079" w14:textId="77777777" w:rsidR="00D729F2" w:rsidRPr="008F17B8" w:rsidRDefault="00D729F2" w:rsidP="008F17B8">
      <w:pPr>
        <w:pStyle w:val="ListParagraph"/>
        <w:numPr>
          <w:ilvl w:val="0"/>
          <w:numId w:val="33"/>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 xml:space="preserve">Students and pregnant team members will undergo a risk assessment to determine if they should not carry children. </w:t>
      </w:r>
    </w:p>
    <w:p w14:paraId="25895499" w14:textId="77777777"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Position</w:t>
      </w:r>
    </w:p>
    <w:p w14:paraId="207F4820" w14:textId="77777777" w:rsidR="00D729F2" w:rsidRPr="008F17B8" w:rsidRDefault="00D729F2" w:rsidP="008F17B8">
      <w:pPr>
        <w:spacing w:after="240" w:line="276" w:lineRule="auto"/>
        <w:jc w:val="both"/>
        <w:rPr>
          <w:rFonts w:ascii="Arial" w:eastAsia="Calibri" w:hAnsi="Arial" w:cs="Arial"/>
          <w:sz w:val="24"/>
          <w:szCs w:val="24"/>
          <w:lang w:val="en-GB"/>
        </w:rPr>
      </w:pPr>
      <w:r w:rsidRPr="008F17B8">
        <w:rPr>
          <w:rFonts w:ascii="Arial" w:eastAsia="Calibri" w:hAnsi="Arial" w:cs="Arial"/>
          <w:sz w:val="24"/>
          <w:szCs w:val="24"/>
          <w:lang w:val="en-GB"/>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w:t>
      </w:r>
    </w:p>
    <w:p w14:paraId="4DFEC599" w14:textId="77777777"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Lifting</w:t>
      </w:r>
    </w:p>
    <w:p w14:paraId="51CEFB9A" w14:textId="77777777" w:rsidR="008117DC" w:rsidRDefault="00D729F2" w:rsidP="00436DB1">
      <w:pPr>
        <w:spacing w:after="0" w:line="240" w:lineRule="auto"/>
        <w:jc w:val="both"/>
        <w:rPr>
          <w:rFonts w:ascii="Arial" w:eastAsia="Calibri" w:hAnsi="Arial" w:cs="Arial"/>
          <w:sz w:val="24"/>
          <w:szCs w:val="24"/>
          <w:lang w:val="en-GB"/>
        </w:rPr>
      </w:pPr>
      <w:r w:rsidRPr="008F17B8">
        <w:rPr>
          <w:rFonts w:ascii="Arial" w:eastAsia="Calibri" w:hAnsi="Arial" w:cs="Arial"/>
          <w:sz w:val="24"/>
          <w:szCs w:val="24"/>
          <w:lang w:val="en-GB"/>
        </w:rPr>
        <w:t xml:space="preserve">Always lift using the correct posture: </w:t>
      </w:r>
    </w:p>
    <w:p w14:paraId="147C4BCA" w14:textId="643B4B92" w:rsidR="00D729F2" w:rsidRPr="008117DC" w:rsidRDefault="00D729F2" w:rsidP="00436DB1">
      <w:pPr>
        <w:pStyle w:val="ListParagraph"/>
        <w:numPr>
          <w:ilvl w:val="0"/>
          <w:numId w:val="37"/>
        </w:numPr>
        <w:spacing w:after="0" w:line="240" w:lineRule="auto"/>
        <w:jc w:val="both"/>
        <w:rPr>
          <w:rFonts w:ascii="Arial" w:eastAsia="Calibri" w:hAnsi="Arial" w:cs="Arial"/>
          <w:sz w:val="24"/>
          <w:szCs w:val="24"/>
          <w:lang w:val="en-GB"/>
        </w:rPr>
      </w:pPr>
      <w:r w:rsidRPr="008117DC">
        <w:rPr>
          <w:rFonts w:ascii="Arial" w:eastAsia="Calibri" w:hAnsi="Arial" w:cs="Arial"/>
          <w:sz w:val="24"/>
          <w:szCs w:val="24"/>
          <w:lang w:val="en-GB"/>
        </w:rPr>
        <w:t>Bend the knees slowly, keeping the back straight.</w:t>
      </w:r>
    </w:p>
    <w:p w14:paraId="7F7451A1" w14:textId="77777777" w:rsidR="00D729F2" w:rsidRPr="008F17B8" w:rsidRDefault="00D729F2" w:rsidP="008117DC">
      <w:pPr>
        <w:pStyle w:val="ListParagraph"/>
        <w:numPr>
          <w:ilvl w:val="0"/>
          <w:numId w:val="32"/>
        </w:numPr>
        <w:spacing w:after="240" w:line="240"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Tuck the chin in on the way down.</w:t>
      </w:r>
    </w:p>
    <w:p w14:paraId="2C6C981B" w14:textId="77777777" w:rsidR="00D729F2" w:rsidRPr="008F17B8" w:rsidRDefault="00D729F2" w:rsidP="008F17B8">
      <w:pPr>
        <w:pStyle w:val="ListParagraph"/>
        <w:numPr>
          <w:ilvl w:val="0"/>
          <w:numId w:val="32"/>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Lean slightly forward if necessary and get a good grip.</w:t>
      </w:r>
    </w:p>
    <w:p w14:paraId="5D141F25" w14:textId="77777777" w:rsidR="00D729F2" w:rsidRPr="008F17B8" w:rsidRDefault="00D729F2" w:rsidP="008F17B8">
      <w:pPr>
        <w:pStyle w:val="ListParagraph"/>
        <w:numPr>
          <w:ilvl w:val="0"/>
          <w:numId w:val="32"/>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Keep the shoulders level, without twisting or turning from the hips.</w:t>
      </w:r>
    </w:p>
    <w:p w14:paraId="67FBB863" w14:textId="77777777" w:rsidR="00D729F2" w:rsidRPr="008F17B8" w:rsidRDefault="00D729F2" w:rsidP="008F17B8">
      <w:pPr>
        <w:pStyle w:val="ListParagraph"/>
        <w:numPr>
          <w:ilvl w:val="0"/>
          <w:numId w:val="32"/>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Try to grip with the hands around the base of the load.</w:t>
      </w:r>
    </w:p>
    <w:p w14:paraId="3EDDA806" w14:textId="77777777" w:rsidR="00D729F2" w:rsidRPr="008F17B8" w:rsidRDefault="00D729F2" w:rsidP="008F17B8">
      <w:pPr>
        <w:pStyle w:val="ListParagraph"/>
        <w:numPr>
          <w:ilvl w:val="0"/>
          <w:numId w:val="32"/>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Bring the load to waist height, keeping the lift as smooth as possible.</w:t>
      </w:r>
    </w:p>
    <w:p w14:paraId="5883C3E5" w14:textId="77777777"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Moving the child or load</w:t>
      </w:r>
    </w:p>
    <w:p w14:paraId="51FF209A" w14:textId="77777777" w:rsidR="00D729F2" w:rsidRPr="008F17B8" w:rsidRDefault="00D729F2" w:rsidP="008F17B8">
      <w:pPr>
        <w:pStyle w:val="ListParagraph"/>
        <w:numPr>
          <w:ilvl w:val="0"/>
          <w:numId w:val="31"/>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Move the feet, keeping the child or load close to the body.</w:t>
      </w:r>
    </w:p>
    <w:p w14:paraId="439289D0" w14:textId="77777777" w:rsidR="00D729F2" w:rsidRPr="008F17B8" w:rsidRDefault="00D729F2" w:rsidP="008F17B8">
      <w:pPr>
        <w:pStyle w:val="ListParagraph"/>
        <w:numPr>
          <w:ilvl w:val="0"/>
          <w:numId w:val="31"/>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Proceed carefully, making sure that you can see where you are going.</w:t>
      </w:r>
    </w:p>
    <w:p w14:paraId="67BDD08B" w14:textId="77777777" w:rsidR="00D729F2" w:rsidRPr="008F17B8" w:rsidRDefault="00D729F2" w:rsidP="008F17B8">
      <w:pPr>
        <w:pStyle w:val="ListParagraph"/>
        <w:numPr>
          <w:ilvl w:val="0"/>
          <w:numId w:val="31"/>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Lower the child or load, reversing the procedure for lifting.</w:t>
      </w:r>
    </w:p>
    <w:p w14:paraId="77F6587B" w14:textId="77777777" w:rsidR="00D729F2" w:rsidRPr="008F17B8" w:rsidRDefault="00D729F2" w:rsidP="008F17B8">
      <w:pPr>
        <w:pStyle w:val="ListParagraph"/>
        <w:numPr>
          <w:ilvl w:val="0"/>
          <w:numId w:val="31"/>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Avoid crushing fingers or toes as you put the child or load down.</w:t>
      </w:r>
    </w:p>
    <w:p w14:paraId="40AD6DC8" w14:textId="77777777" w:rsidR="00D729F2" w:rsidRPr="008F17B8" w:rsidRDefault="00D729F2" w:rsidP="008F17B8">
      <w:pPr>
        <w:pStyle w:val="ListParagraph"/>
        <w:numPr>
          <w:ilvl w:val="0"/>
          <w:numId w:val="31"/>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If you are carrying a load, position and secure it after putting it down.</w:t>
      </w:r>
    </w:p>
    <w:p w14:paraId="58595850" w14:textId="77777777" w:rsidR="00D729F2" w:rsidRPr="008F17B8" w:rsidRDefault="00D729F2" w:rsidP="008F17B8">
      <w:pPr>
        <w:pStyle w:val="ListParagraph"/>
        <w:numPr>
          <w:ilvl w:val="0"/>
          <w:numId w:val="31"/>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Make sure that the child or load is rested on a stable base and in the case of the child ensure their safety in this new position.</w:t>
      </w:r>
    </w:p>
    <w:p w14:paraId="769DD9EA" w14:textId="77777777" w:rsidR="00D729F2" w:rsidRPr="008F17B8" w:rsidRDefault="00D729F2" w:rsidP="008F17B8">
      <w:pPr>
        <w:pStyle w:val="ListParagraph"/>
        <w:numPr>
          <w:ilvl w:val="0"/>
          <w:numId w:val="31"/>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Report any problems immediately, for example, strains and sprains. Where there are changes, for example to the activity or the load, the task must be reassessed.</w:t>
      </w:r>
    </w:p>
    <w:p w14:paraId="20BDD295" w14:textId="77777777"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The task</w:t>
      </w:r>
    </w:p>
    <w:p w14:paraId="2D445940" w14:textId="77777777" w:rsidR="00D729F2" w:rsidRPr="008F17B8" w:rsidRDefault="00D729F2" w:rsidP="008F17B8">
      <w:pPr>
        <w:pStyle w:val="ListParagraph"/>
        <w:numPr>
          <w:ilvl w:val="0"/>
          <w:numId w:val="30"/>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Carry children or loads close to the body, lifting and carrying the load at arm’s length increases the risk of injury.</w:t>
      </w:r>
    </w:p>
    <w:p w14:paraId="3220ABCA" w14:textId="77777777" w:rsidR="00D729F2" w:rsidRPr="008F17B8" w:rsidRDefault="00D729F2" w:rsidP="008F17B8">
      <w:pPr>
        <w:pStyle w:val="ListParagraph"/>
        <w:numPr>
          <w:ilvl w:val="0"/>
          <w:numId w:val="30"/>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Avoid awkward movements such as stooping, reaching or twisting.</w:t>
      </w:r>
    </w:p>
    <w:p w14:paraId="2A6B3F6C" w14:textId="77777777" w:rsidR="00D729F2" w:rsidRPr="008F17B8" w:rsidRDefault="00D729F2" w:rsidP="008F17B8">
      <w:pPr>
        <w:pStyle w:val="ListParagraph"/>
        <w:numPr>
          <w:ilvl w:val="0"/>
          <w:numId w:val="30"/>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Ensure that the task is well designed and that procedures are followed.</w:t>
      </w:r>
    </w:p>
    <w:p w14:paraId="6F6CE04F" w14:textId="77777777" w:rsidR="00D729F2" w:rsidRPr="008F17B8" w:rsidRDefault="00D729F2" w:rsidP="008F17B8">
      <w:pPr>
        <w:pStyle w:val="ListParagraph"/>
        <w:numPr>
          <w:ilvl w:val="0"/>
          <w:numId w:val="30"/>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Try never to lift loads from the floor or to above shoulder height. Limit the distances for carrying.</w:t>
      </w:r>
    </w:p>
    <w:p w14:paraId="3EE61AE1" w14:textId="77777777" w:rsidR="00D729F2" w:rsidRPr="008F17B8" w:rsidRDefault="00D729F2" w:rsidP="008F17B8">
      <w:pPr>
        <w:pStyle w:val="ListParagraph"/>
        <w:numPr>
          <w:ilvl w:val="0"/>
          <w:numId w:val="30"/>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Minimise repetitive actions by re-designing and rotating tasks.</w:t>
      </w:r>
    </w:p>
    <w:p w14:paraId="1CA1FE09" w14:textId="77777777" w:rsidR="00D729F2" w:rsidRPr="008F17B8" w:rsidRDefault="00D729F2" w:rsidP="008F17B8">
      <w:pPr>
        <w:pStyle w:val="ListParagraph"/>
        <w:numPr>
          <w:ilvl w:val="0"/>
          <w:numId w:val="30"/>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Ensure that there are adequate rest periods and breaks between tasks.</w:t>
      </w:r>
    </w:p>
    <w:p w14:paraId="0D9B6003" w14:textId="77777777" w:rsidR="00D729F2" w:rsidRPr="008F17B8" w:rsidRDefault="00D729F2" w:rsidP="008F17B8">
      <w:pPr>
        <w:pStyle w:val="ListParagraph"/>
        <w:numPr>
          <w:ilvl w:val="0"/>
          <w:numId w:val="30"/>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Plan ahead – use teamwork where the load is too heavy for one person.</w:t>
      </w:r>
    </w:p>
    <w:p w14:paraId="0E3EC6F3" w14:textId="77777777" w:rsidR="00DC4322" w:rsidRPr="008F17B8" w:rsidRDefault="00DC4322" w:rsidP="008F17B8">
      <w:pPr>
        <w:spacing w:after="0" w:line="276" w:lineRule="auto"/>
        <w:jc w:val="both"/>
        <w:rPr>
          <w:rFonts w:ascii="Arial" w:eastAsia="Calibri" w:hAnsi="Arial" w:cs="Arial"/>
          <w:b/>
          <w:bCs/>
          <w:sz w:val="24"/>
          <w:szCs w:val="24"/>
          <w:lang w:val="en-GB"/>
        </w:rPr>
      </w:pPr>
    </w:p>
    <w:p w14:paraId="1CBF042C" w14:textId="33FEED19"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The environment</w:t>
      </w:r>
    </w:p>
    <w:p w14:paraId="670FBE7C" w14:textId="77777777" w:rsidR="00D729F2" w:rsidRPr="008F17B8" w:rsidRDefault="00D729F2" w:rsidP="008F17B8">
      <w:pPr>
        <w:pStyle w:val="ListParagraph"/>
        <w:numPr>
          <w:ilvl w:val="0"/>
          <w:numId w:val="29"/>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Ensure that the surroundings are safe. Flooring should be even and not slippery, lighting should be adequate, and the temperature and humidity should be suitable.</w:t>
      </w:r>
    </w:p>
    <w:p w14:paraId="620B8538" w14:textId="77777777" w:rsidR="00D729F2" w:rsidRPr="008F17B8" w:rsidRDefault="00D729F2" w:rsidP="008F17B8">
      <w:pPr>
        <w:pStyle w:val="ListParagraph"/>
        <w:numPr>
          <w:ilvl w:val="0"/>
          <w:numId w:val="29"/>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Remove obstructions and ensure that the correct equipment is available.</w:t>
      </w:r>
    </w:p>
    <w:p w14:paraId="6F029DF1" w14:textId="77777777" w:rsidR="00D729F2" w:rsidRPr="008F17B8" w:rsidRDefault="00D729F2" w:rsidP="008F17B8">
      <w:pPr>
        <w:spacing w:after="0" w:line="276" w:lineRule="auto"/>
        <w:jc w:val="both"/>
        <w:rPr>
          <w:rFonts w:ascii="Arial" w:eastAsia="Calibri" w:hAnsi="Arial" w:cs="Arial"/>
          <w:b/>
          <w:bCs/>
          <w:sz w:val="24"/>
          <w:szCs w:val="24"/>
          <w:lang w:val="en-GB"/>
        </w:rPr>
      </w:pPr>
      <w:r w:rsidRPr="008F17B8">
        <w:rPr>
          <w:rFonts w:ascii="Arial" w:eastAsia="Calibri" w:hAnsi="Arial" w:cs="Arial"/>
          <w:b/>
          <w:bCs/>
          <w:sz w:val="24"/>
          <w:szCs w:val="24"/>
          <w:lang w:val="en-GB"/>
        </w:rPr>
        <w:t>The individual</w:t>
      </w:r>
    </w:p>
    <w:p w14:paraId="52721645" w14:textId="77777777" w:rsidR="00D729F2" w:rsidRPr="008F17B8" w:rsidRDefault="00D729F2" w:rsidP="008F17B8">
      <w:pPr>
        <w:pStyle w:val="ListParagraph"/>
        <w:numPr>
          <w:ilvl w:val="0"/>
          <w:numId w:val="28"/>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Never attempt manual handling unless you have been trained and given permission to do so.</w:t>
      </w:r>
    </w:p>
    <w:p w14:paraId="7DCD284F" w14:textId="77777777" w:rsidR="00D729F2" w:rsidRPr="008F17B8" w:rsidRDefault="00D729F2" w:rsidP="008F17B8">
      <w:pPr>
        <w:pStyle w:val="ListParagraph"/>
        <w:numPr>
          <w:ilvl w:val="0"/>
          <w:numId w:val="28"/>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Ensure that you are capable of undertaking the task – people with health problems and pregnant women may be particularly at risk of injury.</w:t>
      </w:r>
    </w:p>
    <w:p w14:paraId="42905755" w14:textId="77777777" w:rsidR="00D729F2" w:rsidRPr="008F17B8" w:rsidRDefault="00D729F2" w:rsidP="008F17B8">
      <w:pPr>
        <w:pStyle w:val="ListParagraph"/>
        <w:numPr>
          <w:ilvl w:val="0"/>
          <w:numId w:val="28"/>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Where applicable and age/stage appropriate encourage children to use ladders up to the changing table for nappy changes rather than lifting. Where this is not appropriate always follow the lifting process.</w:t>
      </w:r>
    </w:p>
    <w:p w14:paraId="367342CD" w14:textId="77777777" w:rsidR="00D729F2" w:rsidRPr="008F17B8" w:rsidRDefault="00D729F2" w:rsidP="008F17B8">
      <w:pPr>
        <w:pStyle w:val="ListParagraph"/>
        <w:numPr>
          <w:ilvl w:val="0"/>
          <w:numId w:val="28"/>
        </w:numPr>
        <w:spacing w:line="276" w:lineRule="auto"/>
        <w:jc w:val="both"/>
        <w:rPr>
          <w:rFonts w:ascii="Arial" w:eastAsiaTheme="minorEastAsia" w:hAnsi="Arial" w:cs="Arial"/>
          <w:sz w:val="24"/>
          <w:szCs w:val="24"/>
        </w:rPr>
      </w:pPr>
      <w:r w:rsidRPr="008F17B8">
        <w:rPr>
          <w:rFonts w:ascii="Arial" w:eastAsia="Calibri" w:hAnsi="Arial" w:cs="Arial"/>
          <w:sz w:val="24"/>
          <w:szCs w:val="24"/>
          <w:lang w:val="en-GB"/>
        </w:rPr>
        <w:t>Use cots with a drop downside and avoid bending to lift babies from their cot.</w:t>
      </w:r>
    </w:p>
    <w:p w14:paraId="5479FBF4" w14:textId="34478DA8" w:rsidR="00DC4322" w:rsidRPr="008F17B8" w:rsidRDefault="00DC4322" w:rsidP="008F17B8">
      <w:pPr>
        <w:spacing w:line="276" w:lineRule="auto"/>
        <w:jc w:val="both"/>
        <w:rPr>
          <w:rFonts w:ascii="Arial" w:hAnsi="Arial" w:cs="Arial"/>
          <w:b/>
          <w:bCs/>
          <w:sz w:val="24"/>
          <w:szCs w:val="24"/>
          <w:u w:val="single"/>
        </w:rPr>
      </w:pPr>
      <w:r w:rsidRPr="008F17B8">
        <w:rPr>
          <w:rFonts w:ascii="Arial" w:hAnsi="Arial" w:cs="Arial"/>
          <w:b/>
          <w:bCs/>
          <w:sz w:val="24"/>
          <w:szCs w:val="24"/>
          <w:u w:val="single"/>
        </w:rPr>
        <w:t>Manual Handling with</w:t>
      </w:r>
      <w:r w:rsidR="00D5092B">
        <w:rPr>
          <w:rFonts w:ascii="Arial" w:hAnsi="Arial" w:cs="Arial"/>
          <w:b/>
          <w:bCs/>
          <w:sz w:val="24"/>
          <w:szCs w:val="24"/>
          <w:u w:val="single"/>
        </w:rPr>
        <w:t>in</w:t>
      </w:r>
      <w:r w:rsidRPr="008F17B8">
        <w:rPr>
          <w:rFonts w:ascii="Arial" w:hAnsi="Arial" w:cs="Arial"/>
          <w:b/>
          <w:bCs/>
          <w:sz w:val="24"/>
          <w:szCs w:val="24"/>
          <w:u w:val="single"/>
        </w:rPr>
        <w:t xml:space="preserve"> ASN Settings</w:t>
      </w:r>
    </w:p>
    <w:p w14:paraId="0A885276" w14:textId="76CB67AE" w:rsidR="00DC4322" w:rsidRPr="008F17B8" w:rsidRDefault="00DC4322" w:rsidP="008F17B8">
      <w:pPr>
        <w:spacing w:after="0" w:line="276" w:lineRule="auto"/>
        <w:jc w:val="both"/>
        <w:rPr>
          <w:rFonts w:ascii="Arial" w:eastAsia="Calibri" w:hAnsi="Arial" w:cs="Arial"/>
          <w:sz w:val="24"/>
          <w:szCs w:val="24"/>
          <w:lang w:val="en-GB"/>
        </w:rPr>
      </w:pPr>
      <w:r w:rsidRPr="008F17B8">
        <w:rPr>
          <w:rFonts w:ascii="Arial" w:eastAsia="Calibri" w:hAnsi="Arial" w:cs="Arial"/>
          <w:sz w:val="24"/>
          <w:szCs w:val="24"/>
          <w:lang w:val="en-GB"/>
        </w:rPr>
        <w:t xml:space="preserve">The </w:t>
      </w:r>
      <w:r w:rsidR="00084C35" w:rsidRPr="008F17B8">
        <w:rPr>
          <w:rFonts w:ascii="Arial" w:eastAsia="Calibri" w:hAnsi="Arial" w:cs="Arial"/>
          <w:sz w:val="24"/>
          <w:szCs w:val="24"/>
          <w:lang w:val="en-GB"/>
        </w:rPr>
        <w:t>procedure for setting</w:t>
      </w:r>
      <w:r w:rsidRPr="008F17B8">
        <w:rPr>
          <w:rFonts w:ascii="Arial" w:eastAsia="Calibri" w:hAnsi="Arial" w:cs="Arial"/>
          <w:sz w:val="24"/>
          <w:szCs w:val="24"/>
          <w:lang w:val="en-GB"/>
        </w:rPr>
        <w:t xml:space="preserve"> up of a </w:t>
      </w:r>
      <w:r w:rsidR="00084C35" w:rsidRPr="008F17B8">
        <w:rPr>
          <w:rFonts w:ascii="Arial" w:eastAsia="Calibri" w:hAnsi="Arial" w:cs="Arial"/>
          <w:sz w:val="24"/>
          <w:szCs w:val="24"/>
          <w:lang w:val="en-GB"/>
        </w:rPr>
        <w:t>r</w:t>
      </w:r>
      <w:r w:rsidRPr="008F17B8">
        <w:rPr>
          <w:rFonts w:ascii="Arial" w:eastAsia="Calibri" w:hAnsi="Arial" w:cs="Arial"/>
          <w:sz w:val="24"/>
          <w:szCs w:val="24"/>
          <w:lang w:val="en-GB"/>
        </w:rPr>
        <w:t>oom</w:t>
      </w:r>
      <w:r w:rsidR="00084C35" w:rsidRPr="008F17B8">
        <w:rPr>
          <w:rFonts w:ascii="Arial" w:eastAsia="Calibri" w:hAnsi="Arial" w:cs="Arial"/>
          <w:sz w:val="24"/>
          <w:szCs w:val="24"/>
          <w:lang w:val="en-GB"/>
        </w:rPr>
        <w:t xml:space="preserve"> for children with ASN.</w:t>
      </w:r>
    </w:p>
    <w:p w14:paraId="6A49D8AA" w14:textId="77777777" w:rsidR="00897DDF" w:rsidRPr="008F17B8" w:rsidRDefault="00897DDF" w:rsidP="008F17B8">
      <w:pPr>
        <w:spacing w:after="0" w:line="276" w:lineRule="auto"/>
        <w:jc w:val="both"/>
        <w:rPr>
          <w:rFonts w:ascii="Arial" w:eastAsia="Calibri" w:hAnsi="Arial" w:cs="Arial"/>
          <w:b/>
          <w:bCs/>
          <w:sz w:val="24"/>
          <w:szCs w:val="24"/>
          <w:u w:val="single"/>
          <w:lang w:val="en-GB"/>
        </w:rPr>
      </w:pPr>
    </w:p>
    <w:p w14:paraId="7ABB8434"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Think about the task to be performed and plan the lift.</w:t>
      </w:r>
    </w:p>
    <w:p w14:paraId="06CBBFD9"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Consider what you will be lifting, where you will put it, how far you are going to move it and how you are going to get there.</w:t>
      </w:r>
    </w:p>
    <w:p w14:paraId="518B8C2C"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Never attempt manual handling unless you have read the correct techniques and understood how to use them.</w:t>
      </w:r>
    </w:p>
    <w:p w14:paraId="718D517E" w14:textId="69DEF019"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 xml:space="preserve">Ensure that you </w:t>
      </w:r>
      <w:r w:rsidR="00084C35" w:rsidRPr="008F17B8">
        <w:rPr>
          <w:rFonts w:ascii="Arial" w:eastAsia="Calibri" w:hAnsi="Arial" w:cs="Arial"/>
          <w:sz w:val="24"/>
          <w:szCs w:val="24"/>
          <w:lang w:val="en-GB"/>
        </w:rPr>
        <w:t>can undertake</w:t>
      </w:r>
      <w:r w:rsidRPr="008F17B8">
        <w:rPr>
          <w:rFonts w:ascii="Arial" w:eastAsia="Calibri" w:hAnsi="Arial" w:cs="Arial"/>
          <w:sz w:val="24"/>
          <w:szCs w:val="24"/>
          <w:lang w:val="en-GB"/>
        </w:rPr>
        <w:t xml:space="preserve"> the task – people with health problems and pregnant women may be particularly at risk of injury.</w:t>
      </w:r>
    </w:p>
    <w:p w14:paraId="557C42FC" w14:textId="016F7D4C"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 xml:space="preserve">Assess the size, </w:t>
      </w:r>
      <w:r w:rsidR="00084C35" w:rsidRPr="008F17B8">
        <w:rPr>
          <w:rFonts w:ascii="Arial" w:eastAsia="Calibri" w:hAnsi="Arial" w:cs="Arial"/>
          <w:sz w:val="24"/>
          <w:szCs w:val="24"/>
          <w:lang w:val="en-GB"/>
        </w:rPr>
        <w:t>weight,</w:t>
      </w:r>
      <w:r w:rsidRPr="008F17B8">
        <w:rPr>
          <w:rFonts w:ascii="Arial" w:eastAsia="Calibri" w:hAnsi="Arial" w:cs="Arial"/>
          <w:sz w:val="24"/>
          <w:szCs w:val="24"/>
          <w:lang w:val="en-GB"/>
        </w:rPr>
        <w:t xml:space="preserve"> and centre of gravity of the load to make sure that you can maintain a firm grip and see where you are going.</w:t>
      </w:r>
    </w:p>
    <w:p w14:paraId="1B22B343" w14:textId="59A1B225"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 xml:space="preserve">Assess whether you can lift the load safely without help. If not, get help or use specialist moving equipment </w:t>
      </w:r>
      <w:r w:rsidR="00084C35" w:rsidRPr="008F17B8">
        <w:rPr>
          <w:rFonts w:ascii="Arial" w:eastAsia="Calibri" w:hAnsi="Arial" w:cs="Arial"/>
          <w:sz w:val="24"/>
          <w:szCs w:val="24"/>
          <w:lang w:val="en-GB"/>
        </w:rPr>
        <w:t>e.g.,</w:t>
      </w:r>
      <w:r w:rsidRPr="008F17B8">
        <w:rPr>
          <w:rFonts w:ascii="Arial" w:eastAsia="Calibri" w:hAnsi="Arial" w:cs="Arial"/>
          <w:sz w:val="24"/>
          <w:szCs w:val="24"/>
          <w:lang w:val="en-GB"/>
        </w:rPr>
        <w:t xml:space="preserve"> a trolley. Bear in mind that it may be too dangerous to attempt to lift some loads.</w:t>
      </w:r>
    </w:p>
    <w:p w14:paraId="1D43D288"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If more than one person is involved, plan the lift first and agree who will lead and give instructions.</w:t>
      </w:r>
    </w:p>
    <w:p w14:paraId="4DF05FEE"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Plan your route and remove any obstructions. Check for any hazards such as uneven/slippery flooring.</w:t>
      </w:r>
    </w:p>
    <w:p w14:paraId="199D13F7"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Lighting should be adequate.</w:t>
      </w:r>
    </w:p>
    <w:p w14:paraId="3A13B0CA"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Control harmful loads – for instance, by covering sharp edges or by insulating hot containers.</w:t>
      </w:r>
    </w:p>
    <w:p w14:paraId="207208DB" w14:textId="77777777" w:rsidR="00DC4322" w:rsidRPr="00436DB1"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Check whether you need any Personal Protective Equipment (PPE) and obtain the necessary items, if appropriate. Check the equipment before use and check that it fits you.</w:t>
      </w:r>
    </w:p>
    <w:p w14:paraId="43A2857F" w14:textId="77777777" w:rsidR="00436DB1" w:rsidRPr="008F17B8" w:rsidRDefault="00436DB1" w:rsidP="00436DB1">
      <w:pPr>
        <w:pStyle w:val="ListParagraph"/>
        <w:spacing w:after="240" w:line="276" w:lineRule="auto"/>
        <w:jc w:val="both"/>
        <w:rPr>
          <w:rFonts w:ascii="Arial" w:eastAsiaTheme="minorEastAsia" w:hAnsi="Arial" w:cs="Arial"/>
          <w:sz w:val="24"/>
          <w:szCs w:val="24"/>
          <w:lang w:val="en-GB"/>
        </w:rPr>
      </w:pPr>
    </w:p>
    <w:p w14:paraId="51CA7A5F"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Ensure that you are wearing the correct clothing, avoiding tight clothing and unsuitable footwear.</w:t>
      </w:r>
    </w:p>
    <w:p w14:paraId="5FC56CEB" w14:textId="77777777" w:rsidR="00DC4322" w:rsidRPr="008F17B8" w:rsidRDefault="00DC4322" w:rsidP="008F17B8">
      <w:pPr>
        <w:pStyle w:val="ListParagraph"/>
        <w:numPr>
          <w:ilvl w:val="0"/>
          <w:numId w:val="34"/>
        </w:numPr>
        <w:spacing w:after="240" w:line="276" w:lineRule="auto"/>
        <w:jc w:val="both"/>
        <w:rPr>
          <w:rFonts w:ascii="Arial" w:eastAsiaTheme="minorEastAsia" w:hAnsi="Arial" w:cs="Arial"/>
          <w:sz w:val="24"/>
          <w:szCs w:val="24"/>
          <w:lang w:val="en-GB"/>
        </w:rPr>
      </w:pPr>
      <w:r w:rsidRPr="008F17B8">
        <w:rPr>
          <w:rFonts w:ascii="Arial" w:eastAsia="Calibri" w:hAnsi="Arial" w:cs="Arial"/>
          <w:sz w:val="24"/>
          <w:szCs w:val="24"/>
          <w:lang w:val="en-GB"/>
        </w:rPr>
        <w:t>Consider a resting point before moving a heavy load or carrying something any distance.</w:t>
      </w:r>
    </w:p>
    <w:p w14:paraId="300D0DB2" w14:textId="77777777" w:rsidR="00DC4322" w:rsidRPr="008F17B8" w:rsidRDefault="00DC4322" w:rsidP="008F17B8">
      <w:pPr>
        <w:spacing w:after="0" w:line="276" w:lineRule="auto"/>
        <w:jc w:val="both"/>
        <w:rPr>
          <w:rFonts w:ascii="Arial" w:eastAsia="Calibri" w:hAnsi="Arial" w:cs="Arial"/>
          <w:b/>
          <w:bCs/>
          <w:sz w:val="24"/>
          <w:szCs w:val="24"/>
          <w:lang w:val="en-GB"/>
        </w:rPr>
      </w:pPr>
    </w:p>
    <w:p w14:paraId="664948C2" w14:textId="79AFF5D7" w:rsidR="00DC4322" w:rsidRPr="008F17B8" w:rsidRDefault="00DC4322" w:rsidP="008F17B8">
      <w:pPr>
        <w:spacing w:after="0" w:line="276" w:lineRule="auto"/>
        <w:jc w:val="both"/>
        <w:rPr>
          <w:rFonts w:ascii="Arial" w:eastAsia="Calibri" w:hAnsi="Arial" w:cs="Arial"/>
          <w:b/>
          <w:bCs/>
          <w:sz w:val="24"/>
          <w:szCs w:val="24"/>
          <w:u w:val="single"/>
          <w:lang w:val="en-GB"/>
        </w:rPr>
      </w:pPr>
      <w:r w:rsidRPr="008F17B8">
        <w:rPr>
          <w:rFonts w:ascii="Arial" w:eastAsia="Calibri" w:hAnsi="Arial" w:cs="Arial"/>
          <w:b/>
          <w:bCs/>
          <w:sz w:val="24"/>
          <w:szCs w:val="24"/>
          <w:u w:val="single"/>
          <w:lang w:val="en-GB"/>
        </w:rPr>
        <w:t>Safely Handling the Movement of a Person</w:t>
      </w:r>
    </w:p>
    <w:p w14:paraId="122D5C05" w14:textId="77777777" w:rsidR="00DC4322" w:rsidRPr="008F17B8" w:rsidRDefault="00DC4322" w:rsidP="008F17B8">
      <w:pPr>
        <w:spacing w:after="0" w:line="276" w:lineRule="auto"/>
        <w:jc w:val="both"/>
        <w:rPr>
          <w:rFonts w:ascii="Arial" w:eastAsia="Calibri" w:hAnsi="Arial" w:cs="Arial"/>
          <w:b/>
          <w:bCs/>
          <w:sz w:val="24"/>
          <w:szCs w:val="24"/>
          <w:lang w:val="en-GB"/>
        </w:rPr>
      </w:pPr>
    </w:p>
    <w:p w14:paraId="2592F42F" w14:textId="5349D98A" w:rsidR="00DC4322" w:rsidRPr="008F17B8" w:rsidRDefault="00DC4322" w:rsidP="008F17B8">
      <w:pPr>
        <w:pStyle w:val="ListParagraph"/>
        <w:numPr>
          <w:ilvl w:val="0"/>
          <w:numId w:val="36"/>
        </w:numPr>
        <w:spacing w:line="276" w:lineRule="auto"/>
        <w:jc w:val="both"/>
        <w:rPr>
          <w:rFonts w:ascii="Arial" w:hAnsi="Arial" w:cs="Arial"/>
          <w:sz w:val="24"/>
          <w:szCs w:val="24"/>
        </w:rPr>
      </w:pPr>
      <w:r w:rsidRPr="008F17B8">
        <w:rPr>
          <w:rFonts w:ascii="Arial" w:hAnsi="Arial" w:cs="Arial"/>
          <w:sz w:val="24"/>
          <w:szCs w:val="24"/>
        </w:rPr>
        <w:t xml:space="preserve">All staff </w:t>
      </w:r>
      <w:r w:rsidR="00084C35" w:rsidRPr="008F17B8">
        <w:rPr>
          <w:rFonts w:ascii="Arial" w:hAnsi="Arial" w:cs="Arial"/>
          <w:sz w:val="24"/>
          <w:szCs w:val="24"/>
        </w:rPr>
        <w:t>will</w:t>
      </w:r>
      <w:r w:rsidRPr="008F17B8">
        <w:rPr>
          <w:rFonts w:ascii="Arial" w:hAnsi="Arial" w:cs="Arial"/>
          <w:sz w:val="24"/>
          <w:szCs w:val="24"/>
        </w:rPr>
        <w:t xml:space="preserve"> have completed the recommended training.</w:t>
      </w:r>
    </w:p>
    <w:p w14:paraId="4B4338D1" w14:textId="2ADBC066" w:rsidR="00DC4322" w:rsidRPr="008F17B8" w:rsidRDefault="00DC4322" w:rsidP="008F17B8">
      <w:pPr>
        <w:pStyle w:val="ListParagraph"/>
        <w:numPr>
          <w:ilvl w:val="0"/>
          <w:numId w:val="36"/>
        </w:numPr>
        <w:spacing w:line="276" w:lineRule="auto"/>
        <w:jc w:val="both"/>
        <w:rPr>
          <w:rFonts w:ascii="Arial" w:hAnsi="Arial" w:cs="Arial"/>
          <w:sz w:val="24"/>
          <w:szCs w:val="24"/>
        </w:rPr>
      </w:pPr>
      <w:r w:rsidRPr="008F17B8">
        <w:rPr>
          <w:rFonts w:ascii="Arial" w:hAnsi="Arial" w:cs="Arial"/>
          <w:sz w:val="24"/>
          <w:szCs w:val="24"/>
        </w:rPr>
        <w:t xml:space="preserve">All staff </w:t>
      </w:r>
      <w:r w:rsidR="00084C35" w:rsidRPr="008F17B8">
        <w:rPr>
          <w:rFonts w:ascii="Arial" w:hAnsi="Arial" w:cs="Arial"/>
          <w:sz w:val="24"/>
          <w:szCs w:val="24"/>
        </w:rPr>
        <w:t xml:space="preserve">will </w:t>
      </w:r>
      <w:r w:rsidRPr="008F17B8">
        <w:rPr>
          <w:rFonts w:ascii="Arial" w:hAnsi="Arial" w:cs="Arial"/>
          <w:sz w:val="24"/>
          <w:szCs w:val="24"/>
        </w:rPr>
        <w:t>have read and familiarised themselves with the child/young person’s Personal Plan and Risk Assessment, prior to supporting them with any physical needs.</w:t>
      </w:r>
    </w:p>
    <w:p w14:paraId="10A2121A" w14:textId="77777777" w:rsidR="00DC4322" w:rsidRPr="008F17B8" w:rsidRDefault="00DC4322" w:rsidP="008F17B8">
      <w:pPr>
        <w:pStyle w:val="ListParagraph"/>
        <w:spacing w:after="240" w:line="276" w:lineRule="auto"/>
        <w:jc w:val="both"/>
        <w:rPr>
          <w:rFonts w:ascii="Arial" w:eastAsiaTheme="minorEastAsia" w:hAnsi="Arial" w:cs="Arial"/>
          <w:sz w:val="24"/>
          <w:szCs w:val="24"/>
          <w:lang w:val="en-GB"/>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6D4360" w:rsidRPr="008F17B8" w14:paraId="296E4564" w14:textId="77777777" w:rsidTr="00436DB1">
        <w:trPr>
          <w:jc w:val="center"/>
        </w:trPr>
        <w:tc>
          <w:tcPr>
            <w:tcW w:w="9468" w:type="dxa"/>
            <w:shd w:val="clear" w:color="auto" w:fill="auto"/>
            <w:vAlign w:val="center"/>
          </w:tcPr>
          <w:p w14:paraId="2B382D14" w14:textId="77777777" w:rsidR="00D5092B" w:rsidRDefault="006D4360" w:rsidP="008F17B8">
            <w:pPr>
              <w:jc w:val="both"/>
              <w:rPr>
                <w:rFonts w:ascii="Arial" w:hAnsi="Arial" w:cs="Arial"/>
                <w:b/>
                <w:bCs/>
                <w:color w:val="808080"/>
                <w:sz w:val="24"/>
                <w:szCs w:val="24"/>
              </w:rPr>
            </w:pPr>
            <w:r w:rsidRPr="008F17B8">
              <w:rPr>
                <w:rFonts w:ascii="Arial" w:hAnsi="Arial" w:cs="Arial"/>
                <w:b/>
                <w:bCs/>
                <w:color w:val="808080"/>
                <w:sz w:val="24"/>
                <w:szCs w:val="24"/>
              </w:rPr>
              <w:t xml:space="preserve">Scotland’s Health &amp; Social Care Standards                                                                    </w:t>
            </w:r>
          </w:p>
          <w:p w14:paraId="04681EB2" w14:textId="38122592" w:rsidR="006D4360" w:rsidRPr="008F17B8" w:rsidRDefault="006D4360" w:rsidP="008F17B8">
            <w:pPr>
              <w:jc w:val="both"/>
              <w:rPr>
                <w:rFonts w:ascii="Arial" w:hAnsi="Arial" w:cs="Arial"/>
                <w:b/>
                <w:bCs/>
                <w:color w:val="808080"/>
                <w:sz w:val="24"/>
                <w:szCs w:val="24"/>
              </w:rPr>
            </w:pPr>
            <w:r w:rsidRPr="008F17B8">
              <w:rPr>
                <w:rFonts w:ascii="Arial" w:hAnsi="Arial" w:cs="Arial"/>
                <w:b/>
                <w:bCs/>
                <w:color w:val="808080"/>
                <w:sz w:val="24"/>
                <w:szCs w:val="24"/>
              </w:rPr>
              <w:t>Manual Handling Policy</w:t>
            </w:r>
          </w:p>
        </w:tc>
      </w:tr>
      <w:tr w:rsidR="006D4360" w:rsidRPr="008F17B8" w14:paraId="014E103D" w14:textId="77777777" w:rsidTr="00436DB1">
        <w:trPr>
          <w:cantSplit/>
          <w:trHeight w:val="138"/>
          <w:jc w:val="center"/>
        </w:trPr>
        <w:tc>
          <w:tcPr>
            <w:tcW w:w="9468" w:type="dxa"/>
            <w:shd w:val="clear" w:color="auto" w:fill="00B050"/>
          </w:tcPr>
          <w:p w14:paraId="0668E60C" w14:textId="77777777" w:rsidR="006D4360" w:rsidRPr="008F17B8" w:rsidRDefault="006D4360" w:rsidP="008F17B8">
            <w:pPr>
              <w:jc w:val="both"/>
              <w:rPr>
                <w:rFonts w:ascii="Arial" w:hAnsi="Arial" w:cs="Arial"/>
                <w:color w:val="808080"/>
                <w:sz w:val="24"/>
                <w:szCs w:val="24"/>
              </w:rPr>
            </w:pPr>
            <w:r w:rsidRPr="008F17B8">
              <w:rPr>
                <w:rFonts w:ascii="Arial" w:hAnsi="Arial" w:cs="Arial"/>
                <w:color w:val="FFFFFF"/>
                <w:sz w:val="24"/>
                <w:szCs w:val="24"/>
              </w:rPr>
              <w:t>Responsive care and support</w:t>
            </w:r>
          </w:p>
        </w:tc>
      </w:tr>
      <w:tr w:rsidR="006D4360" w:rsidRPr="008F17B8" w14:paraId="45CBA466" w14:textId="77777777" w:rsidTr="00436DB1">
        <w:trPr>
          <w:cantSplit/>
          <w:trHeight w:val="340"/>
          <w:jc w:val="center"/>
        </w:trPr>
        <w:tc>
          <w:tcPr>
            <w:tcW w:w="9468" w:type="dxa"/>
            <w:shd w:val="clear" w:color="auto" w:fill="auto"/>
          </w:tcPr>
          <w:p w14:paraId="2AD19847" w14:textId="77777777" w:rsidR="006D4360" w:rsidRPr="008F17B8" w:rsidRDefault="006D4360" w:rsidP="008F17B8">
            <w:pPr>
              <w:jc w:val="both"/>
              <w:rPr>
                <w:rFonts w:ascii="Arial" w:hAnsi="Arial" w:cs="Arial"/>
                <w:color w:val="808080"/>
                <w:sz w:val="24"/>
                <w:szCs w:val="24"/>
              </w:rPr>
            </w:pPr>
            <w:r w:rsidRPr="008F17B8">
              <w:rPr>
                <w:rFonts w:ascii="Arial" w:hAnsi="Arial" w:cs="Arial"/>
                <w:color w:val="808080"/>
                <w:sz w:val="24"/>
                <w:szCs w:val="24"/>
              </w:rPr>
              <w:t xml:space="preserve">3.14 - I have confidence in people because they are trained, competent and skilled, </w:t>
            </w:r>
            <w:proofErr w:type="gramStart"/>
            <w:r w:rsidRPr="008F17B8">
              <w:rPr>
                <w:rFonts w:ascii="Arial" w:hAnsi="Arial" w:cs="Arial"/>
                <w:color w:val="808080"/>
                <w:sz w:val="24"/>
                <w:szCs w:val="24"/>
              </w:rPr>
              <w:t>are able to</w:t>
            </w:r>
            <w:proofErr w:type="gramEnd"/>
            <w:r w:rsidRPr="008F17B8">
              <w:rPr>
                <w:rFonts w:ascii="Arial" w:hAnsi="Arial" w:cs="Arial"/>
                <w:color w:val="808080"/>
                <w:sz w:val="24"/>
                <w:szCs w:val="24"/>
              </w:rPr>
              <w:t xml:space="preserve"> reflect on their practice and follow their professional and </w:t>
            </w:r>
            <w:proofErr w:type="spellStart"/>
            <w:r w:rsidRPr="008F17B8">
              <w:rPr>
                <w:rFonts w:ascii="Arial" w:hAnsi="Arial" w:cs="Arial"/>
                <w:color w:val="808080"/>
                <w:sz w:val="24"/>
                <w:szCs w:val="24"/>
              </w:rPr>
              <w:t>organisational</w:t>
            </w:r>
            <w:proofErr w:type="spellEnd"/>
            <w:r w:rsidRPr="008F17B8">
              <w:rPr>
                <w:rFonts w:ascii="Arial" w:hAnsi="Arial" w:cs="Arial"/>
                <w:color w:val="808080"/>
                <w:sz w:val="24"/>
                <w:szCs w:val="24"/>
              </w:rPr>
              <w:t xml:space="preserve"> codes.</w:t>
            </w:r>
          </w:p>
        </w:tc>
      </w:tr>
    </w:tbl>
    <w:p w14:paraId="36C4715A" w14:textId="77777777" w:rsidR="00DC4322" w:rsidRPr="008F17B8" w:rsidRDefault="00DC4322" w:rsidP="008F17B8">
      <w:pPr>
        <w:spacing w:line="276" w:lineRule="auto"/>
        <w:jc w:val="both"/>
        <w:rPr>
          <w:rFonts w:ascii="Arial" w:hAnsi="Arial" w:cs="Arial"/>
          <w:sz w:val="24"/>
          <w:szCs w:val="24"/>
        </w:rPr>
      </w:pPr>
    </w:p>
    <w:sectPr w:rsidR="00DC4322" w:rsidRPr="008F17B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39CA0" w14:textId="77777777" w:rsidR="0088453B" w:rsidRDefault="0088453B" w:rsidP="002B5815">
      <w:pPr>
        <w:spacing w:after="0" w:line="240" w:lineRule="auto"/>
      </w:pPr>
      <w:r>
        <w:separator/>
      </w:r>
    </w:p>
  </w:endnote>
  <w:endnote w:type="continuationSeparator" w:id="0">
    <w:p w14:paraId="135A00CC" w14:textId="77777777" w:rsidR="0088453B" w:rsidRDefault="0088453B"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DA3B" w14:textId="7FE4AA0A" w:rsidR="008833A9" w:rsidRDefault="008833A9">
    <w:pPr>
      <w:pStyle w:val="Footer"/>
    </w:pPr>
    <w:r>
      <w:t xml:space="preserve">Reviewed </w:t>
    </w:r>
    <w:r w:rsidR="00F9571E">
      <w:t>15.03.2024.</w:t>
    </w:r>
  </w:p>
  <w:p w14:paraId="117DC9B1" w14:textId="77777777" w:rsidR="008833A9" w:rsidRDefault="00883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46364" w14:textId="77777777" w:rsidR="0088453B" w:rsidRDefault="0088453B" w:rsidP="002B5815">
      <w:pPr>
        <w:spacing w:after="0" w:line="240" w:lineRule="auto"/>
      </w:pPr>
      <w:r>
        <w:separator/>
      </w:r>
    </w:p>
  </w:footnote>
  <w:footnote w:type="continuationSeparator" w:id="0">
    <w:p w14:paraId="5461B4F0" w14:textId="77777777" w:rsidR="0088453B" w:rsidRDefault="0088453B"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E222" w14:textId="64B148E2" w:rsidR="002B5815" w:rsidRDefault="008117DC">
    <w:pPr>
      <w:pStyle w:val="Header"/>
    </w:pPr>
    <w:r>
      <w:rPr>
        <w:noProof/>
      </w:rPr>
      <w:drawing>
        <wp:inline distT="0" distB="0" distL="0" distR="0" wp14:anchorId="0045EAA9" wp14:editId="1547FFBB">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C2B"/>
    <w:multiLevelType w:val="hybridMultilevel"/>
    <w:tmpl w:val="885A45F2"/>
    <w:lvl w:ilvl="0" w:tplc="BD946742">
      <w:start w:val="1"/>
      <w:numFmt w:val="bullet"/>
      <w:lvlText w:val=""/>
      <w:lvlJc w:val="left"/>
      <w:pPr>
        <w:ind w:left="720" w:hanging="360"/>
      </w:pPr>
      <w:rPr>
        <w:rFonts w:ascii="Symbol" w:hAnsi="Symbol" w:hint="default"/>
      </w:rPr>
    </w:lvl>
    <w:lvl w:ilvl="1" w:tplc="A6A80E78">
      <w:start w:val="1"/>
      <w:numFmt w:val="bullet"/>
      <w:lvlText w:val="o"/>
      <w:lvlJc w:val="left"/>
      <w:pPr>
        <w:ind w:left="1440" w:hanging="360"/>
      </w:pPr>
      <w:rPr>
        <w:rFonts w:ascii="Courier New" w:hAnsi="Courier New" w:hint="default"/>
      </w:rPr>
    </w:lvl>
    <w:lvl w:ilvl="2" w:tplc="69160892">
      <w:start w:val="1"/>
      <w:numFmt w:val="bullet"/>
      <w:lvlText w:val=""/>
      <w:lvlJc w:val="left"/>
      <w:pPr>
        <w:ind w:left="2160" w:hanging="360"/>
      </w:pPr>
      <w:rPr>
        <w:rFonts w:ascii="Wingdings" w:hAnsi="Wingdings" w:hint="default"/>
      </w:rPr>
    </w:lvl>
    <w:lvl w:ilvl="3" w:tplc="26BA3858">
      <w:start w:val="1"/>
      <w:numFmt w:val="bullet"/>
      <w:lvlText w:val=""/>
      <w:lvlJc w:val="left"/>
      <w:pPr>
        <w:ind w:left="2880" w:hanging="360"/>
      </w:pPr>
      <w:rPr>
        <w:rFonts w:ascii="Symbol" w:hAnsi="Symbol" w:hint="default"/>
      </w:rPr>
    </w:lvl>
    <w:lvl w:ilvl="4" w:tplc="FE7EBA08">
      <w:start w:val="1"/>
      <w:numFmt w:val="bullet"/>
      <w:lvlText w:val="o"/>
      <w:lvlJc w:val="left"/>
      <w:pPr>
        <w:ind w:left="3600" w:hanging="360"/>
      </w:pPr>
      <w:rPr>
        <w:rFonts w:ascii="Courier New" w:hAnsi="Courier New" w:hint="default"/>
      </w:rPr>
    </w:lvl>
    <w:lvl w:ilvl="5" w:tplc="6CB86BB8">
      <w:start w:val="1"/>
      <w:numFmt w:val="bullet"/>
      <w:lvlText w:val=""/>
      <w:lvlJc w:val="left"/>
      <w:pPr>
        <w:ind w:left="4320" w:hanging="360"/>
      </w:pPr>
      <w:rPr>
        <w:rFonts w:ascii="Wingdings" w:hAnsi="Wingdings" w:hint="default"/>
      </w:rPr>
    </w:lvl>
    <w:lvl w:ilvl="6" w:tplc="C9A082D8">
      <w:start w:val="1"/>
      <w:numFmt w:val="bullet"/>
      <w:lvlText w:val=""/>
      <w:lvlJc w:val="left"/>
      <w:pPr>
        <w:ind w:left="5040" w:hanging="360"/>
      </w:pPr>
      <w:rPr>
        <w:rFonts w:ascii="Symbol" w:hAnsi="Symbol" w:hint="default"/>
      </w:rPr>
    </w:lvl>
    <w:lvl w:ilvl="7" w:tplc="0FDA8E46">
      <w:start w:val="1"/>
      <w:numFmt w:val="bullet"/>
      <w:lvlText w:val="o"/>
      <w:lvlJc w:val="left"/>
      <w:pPr>
        <w:ind w:left="5760" w:hanging="360"/>
      </w:pPr>
      <w:rPr>
        <w:rFonts w:ascii="Courier New" w:hAnsi="Courier New" w:hint="default"/>
      </w:rPr>
    </w:lvl>
    <w:lvl w:ilvl="8" w:tplc="B44C3550">
      <w:start w:val="1"/>
      <w:numFmt w:val="bullet"/>
      <w:lvlText w:val=""/>
      <w:lvlJc w:val="left"/>
      <w:pPr>
        <w:ind w:left="6480" w:hanging="360"/>
      </w:pPr>
      <w:rPr>
        <w:rFonts w:ascii="Wingdings" w:hAnsi="Wingdings" w:hint="default"/>
      </w:rPr>
    </w:lvl>
  </w:abstractNum>
  <w:abstractNum w:abstractNumId="1" w15:restartNumberingAfterBreak="0">
    <w:nsid w:val="09B76F1A"/>
    <w:multiLevelType w:val="hybridMultilevel"/>
    <w:tmpl w:val="11C2C466"/>
    <w:lvl w:ilvl="0" w:tplc="1DA45E3C">
      <w:start w:val="1"/>
      <w:numFmt w:val="bullet"/>
      <w:lvlText w:val=""/>
      <w:lvlJc w:val="left"/>
      <w:pPr>
        <w:ind w:left="720" w:hanging="360"/>
      </w:pPr>
      <w:rPr>
        <w:rFonts w:ascii="Symbol" w:hAnsi="Symbol" w:hint="default"/>
      </w:rPr>
    </w:lvl>
    <w:lvl w:ilvl="1" w:tplc="B3042BC8">
      <w:start w:val="1"/>
      <w:numFmt w:val="bullet"/>
      <w:lvlText w:val="o"/>
      <w:lvlJc w:val="left"/>
      <w:pPr>
        <w:ind w:left="1440" w:hanging="360"/>
      </w:pPr>
      <w:rPr>
        <w:rFonts w:ascii="Courier New" w:hAnsi="Courier New" w:hint="default"/>
      </w:rPr>
    </w:lvl>
    <w:lvl w:ilvl="2" w:tplc="255EF77A">
      <w:start w:val="1"/>
      <w:numFmt w:val="bullet"/>
      <w:lvlText w:val=""/>
      <w:lvlJc w:val="left"/>
      <w:pPr>
        <w:ind w:left="2160" w:hanging="360"/>
      </w:pPr>
      <w:rPr>
        <w:rFonts w:ascii="Wingdings" w:hAnsi="Wingdings" w:hint="default"/>
      </w:rPr>
    </w:lvl>
    <w:lvl w:ilvl="3" w:tplc="B56EAB12">
      <w:start w:val="1"/>
      <w:numFmt w:val="bullet"/>
      <w:lvlText w:val=""/>
      <w:lvlJc w:val="left"/>
      <w:pPr>
        <w:ind w:left="2880" w:hanging="360"/>
      </w:pPr>
      <w:rPr>
        <w:rFonts w:ascii="Symbol" w:hAnsi="Symbol" w:hint="default"/>
      </w:rPr>
    </w:lvl>
    <w:lvl w:ilvl="4" w:tplc="54AE0480">
      <w:start w:val="1"/>
      <w:numFmt w:val="bullet"/>
      <w:lvlText w:val="o"/>
      <w:lvlJc w:val="left"/>
      <w:pPr>
        <w:ind w:left="3600" w:hanging="360"/>
      </w:pPr>
      <w:rPr>
        <w:rFonts w:ascii="Courier New" w:hAnsi="Courier New" w:hint="default"/>
      </w:rPr>
    </w:lvl>
    <w:lvl w:ilvl="5" w:tplc="FB9E90A2">
      <w:start w:val="1"/>
      <w:numFmt w:val="bullet"/>
      <w:lvlText w:val=""/>
      <w:lvlJc w:val="left"/>
      <w:pPr>
        <w:ind w:left="4320" w:hanging="360"/>
      </w:pPr>
      <w:rPr>
        <w:rFonts w:ascii="Wingdings" w:hAnsi="Wingdings" w:hint="default"/>
      </w:rPr>
    </w:lvl>
    <w:lvl w:ilvl="6" w:tplc="05AE2C20">
      <w:start w:val="1"/>
      <w:numFmt w:val="bullet"/>
      <w:lvlText w:val=""/>
      <w:lvlJc w:val="left"/>
      <w:pPr>
        <w:ind w:left="5040" w:hanging="360"/>
      </w:pPr>
      <w:rPr>
        <w:rFonts w:ascii="Symbol" w:hAnsi="Symbol" w:hint="default"/>
      </w:rPr>
    </w:lvl>
    <w:lvl w:ilvl="7" w:tplc="4B38FDE6">
      <w:start w:val="1"/>
      <w:numFmt w:val="bullet"/>
      <w:lvlText w:val="o"/>
      <w:lvlJc w:val="left"/>
      <w:pPr>
        <w:ind w:left="5760" w:hanging="360"/>
      </w:pPr>
      <w:rPr>
        <w:rFonts w:ascii="Courier New" w:hAnsi="Courier New" w:hint="default"/>
      </w:rPr>
    </w:lvl>
    <w:lvl w:ilvl="8" w:tplc="1BC48104">
      <w:start w:val="1"/>
      <w:numFmt w:val="bullet"/>
      <w:lvlText w:val=""/>
      <w:lvlJc w:val="left"/>
      <w:pPr>
        <w:ind w:left="6480" w:hanging="360"/>
      </w:pPr>
      <w:rPr>
        <w:rFonts w:ascii="Wingdings" w:hAnsi="Wingdings" w:hint="default"/>
      </w:rPr>
    </w:lvl>
  </w:abstractNum>
  <w:abstractNum w:abstractNumId="2"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3" w15:restartNumberingAfterBreak="0">
    <w:nsid w:val="0C9E28A3"/>
    <w:multiLevelType w:val="hybridMultilevel"/>
    <w:tmpl w:val="51A46F88"/>
    <w:lvl w:ilvl="0" w:tplc="2BE66580">
      <w:start w:val="1"/>
      <w:numFmt w:val="bullet"/>
      <w:lvlText w:val=""/>
      <w:lvlJc w:val="left"/>
      <w:pPr>
        <w:ind w:left="720" w:hanging="360"/>
      </w:pPr>
      <w:rPr>
        <w:rFonts w:ascii="Symbol" w:hAnsi="Symbol" w:hint="default"/>
      </w:rPr>
    </w:lvl>
    <w:lvl w:ilvl="1" w:tplc="7D06B4EE">
      <w:start w:val="1"/>
      <w:numFmt w:val="bullet"/>
      <w:lvlText w:val="o"/>
      <w:lvlJc w:val="left"/>
      <w:pPr>
        <w:ind w:left="1440" w:hanging="360"/>
      </w:pPr>
      <w:rPr>
        <w:rFonts w:ascii="Courier New" w:hAnsi="Courier New" w:hint="default"/>
      </w:rPr>
    </w:lvl>
    <w:lvl w:ilvl="2" w:tplc="B306727C">
      <w:start w:val="1"/>
      <w:numFmt w:val="bullet"/>
      <w:lvlText w:val=""/>
      <w:lvlJc w:val="left"/>
      <w:pPr>
        <w:ind w:left="2160" w:hanging="360"/>
      </w:pPr>
      <w:rPr>
        <w:rFonts w:ascii="Wingdings" w:hAnsi="Wingdings" w:hint="default"/>
      </w:rPr>
    </w:lvl>
    <w:lvl w:ilvl="3" w:tplc="9D5AEBFC">
      <w:start w:val="1"/>
      <w:numFmt w:val="bullet"/>
      <w:lvlText w:val=""/>
      <w:lvlJc w:val="left"/>
      <w:pPr>
        <w:ind w:left="2880" w:hanging="360"/>
      </w:pPr>
      <w:rPr>
        <w:rFonts w:ascii="Symbol" w:hAnsi="Symbol" w:hint="default"/>
      </w:rPr>
    </w:lvl>
    <w:lvl w:ilvl="4" w:tplc="BE8A6766">
      <w:start w:val="1"/>
      <w:numFmt w:val="bullet"/>
      <w:lvlText w:val="o"/>
      <w:lvlJc w:val="left"/>
      <w:pPr>
        <w:ind w:left="3600" w:hanging="360"/>
      </w:pPr>
      <w:rPr>
        <w:rFonts w:ascii="Courier New" w:hAnsi="Courier New" w:hint="default"/>
      </w:rPr>
    </w:lvl>
    <w:lvl w:ilvl="5" w:tplc="496281B2">
      <w:start w:val="1"/>
      <w:numFmt w:val="bullet"/>
      <w:lvlText w:val=""/>
      <w:lvlJc w:val="left"/>
      <w:pPr>
        <w:ind w:left="4320" w:hanging="360"/>
      </w:pPr>
      <w:rPr>
        <w:rFonts w:ascii="Wingdings" w:hAnsi="Wingdings" w:hint="default"/>
      </w:rPr>
    </w:lvl>
    <w:lvl w:ilvl="6" w:tplc="EB001E1E">
      <w:start w:val="1"/>
      <w:numFmt w:val="bullet"/>
      <w:lvlText w:val=""/>
      <w:lvlJc w:val="left"/>
      <w:pPr>
        <w:ind w:left="5040" w:hanging="360"/>
      </w:pPr>
      <w:rPr>
        <w:rFonts w:ascii="Symbol" w:hAnsi="Symbol" w:hint="default"/>
      </w:rPr>
    </w:lvl>
    <w:lvl w:ilvl="7" w:tplc="ADFC2D30">
      <w:start w:val="1"/>
      <w:numFmt w:val="bullet"/>
      <w:lvlText w:val="o"/>
      <w:lvlJc w:val="left"/>
      <w:pPr>
        <w:ind w:left="5760" w:hanging="360"/>
      </w:pPr>
      <w:rPr>
        <w:rFonts w:ascii="Courier New" w:hAnsi="Courier New" w:hint="default"/>
      </w:rPr>
    </w:lvl>
    <w:lvl w:ilvl="8" w:tplc="DFCC1600">
      <w:start w:val="1"/>
      <w:numFmt w:val="bullet"/>
      <w:lvlText w:val=""/>
      <w:lvlJc w:val="left"/>
      <w:pPr>
        <w:ind w:left="6480" w:hanging="360"/>
      </w:pPr>
      <w:rPr>
        <w:rFonts w:ascii="Wingdings" w:hAnsi="Wingdings" w:hint="default"/>
      </w:rPr>
    </w:lvl>
  </w:abstractNum>
  <w:abstractNum w:abstractNumId="4" w15:restartNumberingAfterBreak="0">
    <w:nsid w:val="117F61E5"/>
    <w:multiLevelType w:val="hybridMultilevel"/>
    <w:tmpl w:val="D05AA9F2"/>
    <w:lvl w:ilvl="0" w:tplc="24960FE6">
      <w:start w:val="1"/>
      <w:numFmt w:val="bullet"/>
      <w:lvlText w:val=""/>
      <w:lvlJc w:val="left"/>
      <w:pPr>
        <w:ind w:left="720" w:hanging="360"/>
      </w:pPr>
      <w:rPr>
        <w:rFonts w:ascii="Symbol" w:hAnsi="Symbol" w:hint="default"/>
      </w:rPr>
    </w:lvl>
    <w:lvl w:ilvl="1" w:tplc="5E72D962">
      <w:start w:val="1"/>
      <w:numFmt w:val="bullet"/>
      <w:lvlText w:val="o"/>
      <w:lvlJc w:val="left"/>
      <w:pPr>
        <w:ind w:left="1440" w:hanging="360"/>
      </w:pPr>
      <w:rPr>
        <w:rFonts w:ascii="Courier New" w:hAnsi="Courier New" w:hint="default"/>
      </w:rPr>
    </w:lvl>
    <w:lvl w:ilvl="2" w:tplc="07C0AEE2">
      <w:start w:val="1"/>
      <w:numFmt w:val="bullet"/>
      <w:lvlText w:val=""/>
      <w:lvlJc w:val="left"/>
      <w:pPr>
        <w:ind w:left="2160" w:hanging="360"/>
      </w:pPr>
      <w:rPr>
        <w:rFonts w:ascii="Wingdings" w:hAnsi="Wingdings" w:hint="default"/>
      </w:rPr>
    </w:lvl>
    <w:lvl w:ilvl="3" w:tplc="AF9436B8">
      <w:start w:val="1"/>
      <w:numFmt w:val="bullet"/>
      <w:lvlText w:val=""/>
      <w:lvlJc w:val="left"/>
      <w:pPr>
        <w:ind w:left="2880" w:hanging="360"/>
      </w:pPr>
      <w:rPr>
        <w:rFonts w:ascii="Symbol" w:hAnsi="Symbol" w:hint="default"/>
      </w:rPr>
    </w:lvl>
    <w:lvl w:ilvl="4" w:tplc="A34299AC">
      <w:start w:val="1"/>
      <w:numFmt w:val="bullet"/>
      <w:lvlText w:val="o"/>
      <w:lvlJc w:val="left"/>
      <w:pPr>
        <w:ind w:left="3600" w:hanging="360"/>
      </w:pPr>
      <w:rPr>
        <w:rFonts w:ascii="Courier New" w:hAnsi="Courier New" w:hint="default"/>
      </w:rPr>
    </w:lvl>
    <w:lvl w:ilvl="5" w:tplc="EB68A8FA">
      <w:start w:val="1"/>
      <w:numFmt w:val="bullet"/>
      <w:lvlText w:val=""/>
      <w:lvlJc w:val="left"/>
      <w:pPr>
        <w:ind w:left="4320" w:hanging="360"/>
      </w:pPr>
      <w:rPr>
        <w:rFonts w:ascii="Wingdings" w:hAnsi="Wingdings" w:hint="default"/>
      </w:rPr>
    </w:lvl>
    <w:lvl w:ilvl="6" w:tplc="32347634">
      <w:start w:val="1"/>
      <w:numFmt w:val="bullet"/>
      <w:lvlText w:val=""/>
      <w:lvlJc w:val="left"/>
      <w:pPr>
        <w:ind w:left="5040" w:hanging="360"/>
      </w:pPr>
      <w:rPr>
        <w:rFonts w:ascii="Symbol" w:hAnsi="Symbol" w:hint="default"/>
      </w:rPr>
    </w:lvl>
    <w:lvl w:ilvl="7" w:tplc="3426EBC2">
      <w:start w:val="1"/>
      <w:numFmt w:val="bullet"/>
      <w:lvlText w:val="o"/>
      <w:lvlJc w:val="left"/>
      <w:pPr>
        <w:ind w:left="5760" w:hanging="360"/>
      </w:pPr>
      <w:rPr>
        <w:rFonts w:ascii="Courier New" w:hAnsi="Courier New" w:hint="default"/>
      </w:rPr>
    </w:lvl>
    <w:lvl w:ilvl="8" w:tplc="1E481AC8">
      <w:start w:val="1"/>
      <w:numFmt w:val="bullet"/>
      <w:lvlText w:val=""/>
      <w:lvlJc w:val="left"/>
      <w:pPr>
        <w:ind w:left="6480" w:hanging="360"/>
      </w:pPr>
      <w:rPr>
        <w:rFonts w:ascii="Wingdings" w:hAnsi="Wingdings" w:hint="default"/>
      </w:rPr>
    </w:lvl>
  </w:abstractNum>
  <w:abstractNum w:abstractNumId="5" w15:restartNumberingAfterBreak="0">
    <w:nsid w:val="12242DE8"/>
    <w:multiLevelType w:val="hybridMultilevel"/>
    <w:tmpl w:val="B914DAF4"/>
    <w:lvl w:ilvl="0" w:tplc="85185A48">
      <w:start w:val="1"/>
      <w:numFmt w:val="bullet"/>
      <w:lvlText w:val=""/>
      <w:lvlJc w:val="left"/>
      <w:pPr>
        <w:ind w:left="720" w:hanging="360"/>
      </w:pPr>
      <w:rPr>
        <w:rFonts w:ascii="Symbol" w:hAnsi="Symbol" w:hint="default"/>
      </w:rPr>
    </w:lvl>
    <w:lvl w:ilvl="1" w:tplc="DBD887A2">
      <w:start w:val="1"/>
      <w:numFmt w:val="bullet"/>
      <w:lvlText w:val="o"/>
      <w:lvlJc w:val="left"/>
      <w:pPr>
        <w:ind w:left="1440" w:hanging="360"/>
      </w:pPr>
      <w:rPr>
        <w:rFonts w:ascii="Courier New" w:hAnsi="Courier New" w:hint="default"/>
      </w:rPr>
    </w:lvl>
    <w:lvl w:ilvl="2" w:tplc="C28AE442">
      <w:start w:val="1"/>
      <w:numFmt w:val="bullet"/>
      <w:lvlText w:val=""/>
      <w:lvlJc w:val="left"/>
      <w:pPr>
        <w:ind w:left="2160" w:hanging="360"/>
      </w:pPr>
      <w:rPr>
        <w:rFonts w:ascii="Wingdings" w:hAnsi="Wingdings" w:hint="default"/>
      </w:rPr>
    </w:lvl>
    <w:lvl w:ilvl="3" w:tplc="7CB0F4E4">
      <w:start w:val="1"/>
      <w:numFmt w:val="bullet"/>
      <w:lvlText w:val=""/>
      <w:lvlJc w:val="left"/>
      <w:pPr>
        <w:ind w:left="2880" w:hanging="360"/>
      </w:pPr>
      <w:rPr>
        <w:rFonts w:ascii="Symbol" w:hAnsi="Symbol" w:hint="default"/>
      </w:rPr>
    </w:lvl>
    <w:lvl w:ilvl="4" w:tplc="85DE2E18">
      <w:start w:val="1"/>
      <w:numFmt w:val="bullet"/>
      <w:lvlText w:val="o"/>
      <w:lvlJc w:val="left"/>
      <w:pPr>
        <w:ind w:left="3600" w:hanging="360"/>
      </w:pPr>
      <w:rPr>
        <w:rFonts w:ascii="Courier New" w:hAnsi="Courier New" w:hint="default"/>
      </w:rPr>
    </w:lvl>
    <w:lvl w:ilvl="5" w:tplc="CD9A415C">
      <w:start w:val="1"/>
      <w:numFmt w:val="bullet"/>
      <w:lvlText w:val=""/>
      <w:lvlJc w:val="left"/>
      <w:pPr>
        <w:ind w:left="4320" w:hanging="360"/>
      </w:pPr>
      <w:rPr>
        <w:rFonts w:ascii="Wingdings" w:hAnsi="Wingdings" w:hint="default"/>
      </w:rPr>
    </w:lvl>
    <w:lvl w:ilvl="6" w:tplc="C4B84EC0">
      <w:start w:val="1"/>
      <w:numFmt w:val="bullet"/>
      <w:lvlText w:val=""/>
      <w:lvlJc w:val="left"/>
      <w:pPr>
        <w:ind w:left="5040" w:hanging="360"/>
      </w:pPr>
      <w:rPr>
        <w:rFonts w:ascii="Symbol" w:hAnsi="Symbol" w:hint="default"/>
      </w:rPr>
    </w:lvl>
    <w:lvl w:ilvl="7" w:tplc="70AAAE50">
      <w:start w:val="1"/>
      <w:numFmt w:val="bullet"/>
      <w:lvlText w:val="o"/>
      <w:lvlJc w:val="left"/>
      <w:pPr>
        <w:ind w:left="5760" w:hanging="360"/>
      </w:pPr>
      <w:rPr>
        <w:rFonts w:ascii="Courier New" w:hAnsi="Courier New" w:hint="default"/>
      </w:rPr>
    </w:lvl>
    <w:lvl w:ilvl="8" w:tplc="C130CC78">
      <w:start w:val="1"/>
      <w:numFmt w:val="bullet"/>
      <w:lvlText w:val=""/>
      <w:lvlJc w:val="left"/>
      <w:pPr>
        <w:ind w:left="6480" w:hanging="360"/>
      </w:pPr>
      <w:rPr>
        <w:rFonts w:ascii="Wingdings" w:hAnsi="Wingdings" w:hint="default"/>
      </w:rPr>
    </w:lvl>
  </w:abstractNum>
  <w:abstractNum w:abstractNumId="6" w15:restartNumberingAfterBreak="0">
    <w:nsid w:val="13C80F24"/>
    <w:multiLevelType w:val="hybridMultilevel"/>
    <w:tmpl w:val="2898CD5A"/>
    <w:lvl w:ilvl="0" w:tplc="AD88D1BE">
      <w:start w:val="1"/>
      <w:numFmt w:val="bullet"/>
      <w:lvlText w:val=""/>
      <w:lvlJc w:val="left"/>
      <w:pPr>
        <w:ind w:left="720" w:hanging="360"/>
      </w:pPr>
      <w:rPr>
        <w:rFonts w:ascii="Symbol" w:hAnsi="Symbol" w:hint="default"/>
      </w:rPr>
    </w:lvl>
    <w:lvl w:ilvl="1" w:tplc="093C992A">
      <w:start w:val="1"/>
      <w:numFmt w:val="bullet"/>
      <w:lvlText w:val="o"/>
      <w:lvlJc w:val="left"/>
      <w:pPr>
        <w:ind w:left="1440" w:hanging="360"/>
      </w:pPr>
      <w:rPr>
        <w:rFonts w:ascii="Courier New" w:hAnsi="Courier New" w:hint="default"/>
      </w:rPr>
    </w:lvl>
    <w:lvl w:ilvl="2" w:tplc="77207C0A">
      <w:start w:val="1"/>
      <w:numFmt w:val="bullet"/>
      <w:lvlText w:val=""/>
      <w:lvlJc w:val="left"/>
      <w:pPr>
        <w:ind w:left="2160" w:hanging="360"/>
      </w:pPr>
      <w:rPr>
        <w:rFonts w:ascii="Wingdings" w:hAnsi="Wingdings" w:hint="default"/>
      </w:rPr>
    </w:lvl>
    <w:lvl w:ilvl="3" w:tplc="2C08789C">
      <w:start w:val="1"/>
      <w:numFmt w:val="bullet"/>
      <w:lvlText w:val=""/>
      <w:lvlJc w:val="left"/>
      <w:pPr>
        <w:ind w:left="2880" w:hanging="360"/>
      </w:pPr>
      <w:rPr>
        <w:rFonts w:ascii="Symbol" w:hAnsi="Symbol" w:hint="default"/>
      </w:rPr>
    </w:lvl>
    <w:lvl w:ilvl="4" w:tplc="9A86831A">
      <w:start w:val="1"/>
      <w:numFmt w:val="bullet"/>
      <w:lvlText w:val="o"/>
      <w:lvlJc w:val="left"/>
      <w:pPr>
        <w:ind w:left="3600" w:hanging="360"/>
      </w:pPr>
      <w:rPr>
        <w:rFonts w:ascii="Courier New" w:hAnsi="Courier New" w:hint="default"/>
      </w:rPr>
    </w:lvl>
    <w:lvl w:ilvl="5" w:tplc="FD9CDEEC">
      <w:start w:val="1"/>
      <w:numFmt w:val="bullet"/>
      <w:lvlText w:val=""/>
      <w:lvlJc w:val="left"/>
      <w:pPr>
        <w:ind w:left="4320" w:hanging="360"/>
      </w:pPr>
      <w:rPr>
        <w:rFonts w:ascii="Wingdings" w:hAnsi="Wingdings" w:hint="default"/>
      </w:rPr>
    </w:lvl>
    <w:lvl w:ilvl="6" w:tplc="BEE28B38">
      <w:start w:val="1"/>
      <w:numFmt w:val="bullet"/>
      <w:lvlText w:val=""/>
      <w:lvlJc w:val="left"/>
      <w:pPr>
        <w:ind w:left="5040" w:hanging="360"/>
      </w:pPr>
      <w:rPr>
        <w:rFonts w:ascii="Symbol" w:hAnsi="Symbol" w:hint="default"/>
      </w:rPr>
    </w:lvl>
    <w:lvl w:ilvl="7" w:tplc="490CD786">
      <w:start w:val="1"/>
      <w:numFmt w:val="bullet"/>
      <w:lvlText w:val="o"/>
      <w:lvlJc w:val="left"/>
      <w:pPr>
        <w:ind w:left="5760" w:hanging="360"/>
      </w:pPr>
      <w:rPr>
        <w:rFonts w:ascii="Courier New" w:hAnsi="Courier New" w:hint="default"/>
      </w:rPr>
    </w:lvl>
    <w:lvl w:ilvl="8" w:tplc="E7FC3F78">
      <w:start w:val="1"/>
      <w:numFmt w:val="bullet"/>
      <w:lvlText w:val=""/>
      <w:lvlJc w:val="left"/>
      <w:pPr>
        <w:ind w:left="6480" w:hanging="360"/>
      </w:pPr>
      <w:rPr>
        <w:rFonts w:ascii="Wingdings" w:hAnsi="Wingdings" w:hint="default"/>
      </w:rPr>
    </w:lvl>
  </w:abstractNum>
  <w:abstractNum w:abstractNumId="7" w15:restartNumberingAfterBreak="0">
    <w:nsid w:val="1D4A5563"/>
    <w:multiLevelType w:val="hybridMultilevel"/>
    <w:tmpl w:val="018499EC"/>
    <w:lvl w:ilvl="0" w:tplc="8D9C0A32">
      <w:start w:val="1"/>
      <w:numFmt w:val="bullet"/>
      <w:lvlText w:val=""/>
      <w:lvlJc w:val="left"/>
      <w:pPr>
        <w:ind w:left="720" w:hanging="360"/>
      </w:pPr>
      <w:rPr>
        <w:rFonts w:ascii="Symbol" w:hAnsi="Symbol" w:hint="default"/>
      </w:rPr>
    </w:lvl>
    <w:lvl w:ilvl="1" w:tplc="97D68440">
      <w:start w:val="1"/>
      <w:numFmt w:val="bullet"/>
      <w:lvlText w:val="o"/>
      <w:lvlJc w:val="left"/>
      <w:pPr>
        <w:ind w:left="1440" w:hanging="360"/>
      </w:pPr>
      <w:rPr>
        <w:rFonts w:ascii="Courier New" w:hAnsi="Courier New" w:hint="default"/>
      </w:rPr>
    </w:lvl>
    <w:lvl w:ilvl="2" w:tplc="2C366670">
      <w:start w:val="1"/>
      <w:numFmt w:val="bullet"/>
      <w:lvlText w:val=""/>
      <w:lvlJc w:val="left"/>
      <w:pPr>
        <w:ind w:left="2160" w:hanging="360"/>
      </w:pPr>
      <w:rPr>
        <w:rFonts w:ascii="Wingdings" w:hAnsi="Wingdings" w:hint="default"/>
      </w:rPr>
    </w:lvl>
    <w:lvl w:ilvl="3" w:tplc="4A60CEDE">
      <w:start w:val="1"/>
      <w:numFmt w:val="bullet"/>
      <w:lvlText w:val=""/>
      <w:lvlJc w:val="left"/>
      <w:pPr>
        <w:ind w:left="2880" w:hanging="360"/>
      </w:pPr>
      <w:rPr>
        <w:rFonts w:ascii="Symbol" w:hAnsi="Symbol" w:hint="default"/>
      </w:rPr>
    </w:lvl>
    <w:lvl w:ilvl="4" w:tplc="C054121C">
      <w:start w:val="1"/>
      <w:numFmt w:val="bullet"/>
      <w:lvlText w:val="o"/>
      <w:lvlJc w:val="left"/>
      <w:pPr>
        <w:ind w:left="3600" w:hanging="360"/>
      </w:pPr>
      <w:rPr>
        <w:rFonts w:ascii="Courier New" w:hAnsi="Courier New" w:hint="default"/>
      </w:rPr>
    </w:lvl>
    <w:lvl w:ilvl="5" w:tplc="1464BA94">
      <w:start w:val="1"/>
      <w:numFmt w:val="bullet"/>
      <w:lvlText w:val=""/>
      <w:lvlJc w:val="left"/>
      <w:pPr>
        <w:ind w:left="4320" w:hanging="360"/>
      </w:pPr>
      <w:rPr>
        <w:rFonts w:ascii="Wingdings" w:hAnsi="Wingdings" w:hint="default"/>
      </w:rPr>
    </w:lvl>
    <w:lvl w:ilvl="6" w:tplc="3B8AA4CE">
      <w:start w:val="1"/>
      <w:numFmt w:val="bullet"/>
      <w:lvlText w:val=""/>
      <w:lvlJc w:val="left"/>
      <w:pPr>
        <w:ind w:left="5040" w:hanging="360"/>
      </w:pPr>
      <w:rPr>
        <w:rFonts w:ascii="Symbol" w:hAnsi="Symbol" w:hint="default"/>
      </w:rPr>
    </w:lvl>
    <w:lvl w:ilvl="7" w:tplc="10A03CB2">
      <w:start w:val="1"/>
      <w:numFmt w:val="bullet"/>
      <w:lvlText w:val="o"/>
      <w:lvlJc w:val="left"/>
      <w:pPr>
        <w:ind w:left="5760" w:hanging="360"/>
      </w:pPr>
      <w:rPr>
        <w:rFonts w:ascii="Courier New" w:hAnsi="Courier New" w:hint="default"/>
      </w:rPr>
    </w:lvl>
    <w:lvl w:ilvl="8" w:tplc="DC3A5A4C">
      <w:start w:val="1"/>
      <w:numFmt w:val="bullet"/>
      <w:lvlText w:val=""/>
      <w:lvlJc w:val="left"/>
      <w:pPr>
        <w:ind w:left="6480" w:hanging="360"/>
      </w:pPr>
      <w:rPr>
        <w:rFonts w:ascii="Wingdings" w:hAnsi="Wingdings" w:hint="default"/>
      </w:rPr>
    </w:lvl>
  </w:abstractNum>
  <w:abstractNum w:abstractNumId="8" w15:restartNumberingAfterBreak="0">
    <w:nsid w:val="1F360B8D"/>
    <w:multiLevelType w:val="hybridMultilevel"/>
    <w:tmpl w:val="AA562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D34B73"/>
    <w:multiLevelType w:val="hybridMultilevel"/>
    <w:tmpl w:val="5FDE3B4A"/>
    <w:lvl w:ilvl="0" w:tplc="EDFA4830">
      <w:start w:val="1"/>
      <w:numFmt w:val="bullet"/>
      <w:lvlText w:val=""/>
      <w:lvlJc w:val="left"/>
      <w:pPr>
        <w:ind w:left="720" w:hanging="360"/>
      </w:pPr>
      <w:rPr>
        <w:rFonts w:ascii="Symbol" w:hAnsi="Symbol" w:hint="default"/>
      </w:rPr>
    </w:lvl>
    <w:lvl w:ilvl="1" w:tplc="DF32135E">
      <w:start w:val="1"/>
      <w:numFmt w:val="bullet"/>
      <w:lvlText w:val="o"/>
      <w:lvlJc w:val="left"/>
      <w:pPr>
        <w:ind w:left="1440" w:hanging="360"/>
      </w:pPr>
      <w:rPr>
        <w:rFonts w:ascii="Courier New" w:hAnsi="Courier New" w:hint="default"/>
      </w:rPr>
    </w:lvl>
    <w:lvl w:ilvl="2" w:tplc="70107AD4">
      <w:start w:val="1"/>
      <w:numFmt w:val="bullet"/>
      <w:lvlText w:val=""/>
      <w:lvlJc w:val="left"/>
      <w:pPr>
        <w:ind w:left="2160" w:hanging="360"/>
      </w:pPr>
      <w:rPr>
        <w:rFonts w:ascii="Wingdings" w:hAnsi="Wingdings" w:hint="default"/>
      </w:rPr>
    </w:lvl>
    <w:lvl w:ilvl="3" w:tplc="B94644D0">
      <w:start w:val="1"/>
      <w:numFmt w:val="bullet"/>
      <w:lvlText w:val=""/>
      <w:lvlJc w:val="left"/>
      <w:pPr>
        <w:ind w:left="2880" w:hanging="360"/>
      </w:pPr>
      <w:rPr>
        <w:rFonts w:ascii="Symbol" w:hAnsi="Symbol" w:hint="default"/>
      </w:rPr>
    </w:lvl>
    <w:lvl w:ilvl="4" w:tplc="444A25FC">
      <w:start w:val="1"/>
      <w:numFmt w:val="bullet"/>
      <w:lvlText w:val="o"/>
      <w:lvlJc w:val="left"/>
      <w:pPr>
        <w:ind w:left="3600" w:hanging="360"/>
      </w:pPr>
      <w:rPr>
        <w:rFonts w:ascii="Courier New" w:hAnsi="Courier New" w:hint="default"/>
      </w:rPr>
    </w:lvl>
    <w:lvl w:ilvl="5" w:tplc="941A51F6">
      <w:start w:val="1"/>
      <w:numFmt w:val="bullet"/>
      <w:lvlText w:val=""/>
      <w:lvlJc w:val="left"/>
      <w:pPr>
        <w:ind w:left="4320" w:hanging="360"/>
      </w:pPr>
      <w:rPr>
        <w:rFonts w:ascii="Wingdings" w:hAnsi="Wingdings" w:hint="default"/>
      </w:rPr>
    </w:lvl>
    <w:lvl w:ilvl="6" w:tplc="D94A84D2">
      <w:start w:val="1"/>
      <w:numFmt w:val="bullet"/>
      <w:lvlText w:val=""/>
      <w:lvlJc w:val="left"/>
      <w:pPr>
        <w:ind w:left="5040" w:hanging="360"/>
      </w:pPr>
      <w:rPr>
        <w:rFonts w:ascii="Symbol" w:hAnsi="Symbol" w:hint="default"/>
      </w:rPr>
    </w:lvl>
    <w:lvl w:ilvl="7" w:tplc="CC7A1EC0">
      <w:start w:val="1"/>
      <w:numFmt w:val="bullet"/>
      <w:lvlText w:val="o"/>
      <w:lvlJc w:val="left"/>
      <w:pPr>
        <w:ind w:left="5760" w:hanging="360"/>
      </w:pPr>
      <w:rPr>
        <w:rFonts w:ascii="Courier New" w:hAnsi="Courier New" w:hint="default"/>
      </w:rPr>
    </w:lvl>
    <w:lvl w:ilvl="8" w:tplc="F1224D66">
      <w:start w:val="1"/>
      <w:numFmt w:val="bullet"/>
      <w:lvlText w:val=""/>
      <w:lvlJc w:val="left"/>
      <w:pPr>
        <w:ind w:left="6480" w:hanging="360"/>
      </w:pPr>
      <w:rPr>
        <w:rFonts w:ascii="Wingdings" w:hAnsi="Wingdings" w:hint="default"/>
      </w:rPr>
    </w:lvl>
  </w:abstractNum>
  <w:abstractNum w:abstractNumId="10"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11" w15:restartNumberingAfterBreak="0">
    <w:nsid w:val="25420058"/>
    <w:multiLevelType w:val="hybridMultilevel"/>
    <w:tmpl w:val="BAF28C86"/>
    <w:lvl w:ilvl="0" w:tplc="565A303C">
      <w:start w:val="1"/>
      <w:numFmt w:val="bullet"/>
      <w:lvlText w:val=""/>
      <w:lvlJc w:val="left"/>
      <w:pPr>
        <w:ind w:left="720" w:hanging="360"/>
      </w:pPr>
      <w:rPr>
        <w:rFonts w:ascii="Symbol" w:hAnsi="Symbol" w:hint="default"/>
      </w:rPr>
    </w:lvl>
    <w:lvl w:ilvl="1" w:tplc="E5207ABA">
      <w:start w:val="1"/>
      <w:numFmt w:val="bullet"/>
      <w:lvlText w:val="o"/>
      <w:lvlJc w:val="left"/>
      <w:pPr>
        <w:ind w:left="1440" w:hanging="360"/>
      </w:pPr>
      <w:rPr>
        <w:rFonts w:ascii="Courier New" w:hAnsi="Courier New" w:hint="default"/>
      </w:rPr>
    </w:lvl>
    <w:lvl w:ilvl="2" w:tplc="9A2AD95C">
      <w:start w:val="1"/>
      <w:numFmt w:val="bullet"/>
      <w:lvlText w:val=""/>
      <w:lvlJc w:val="left"/>
      <w:pPr>
        <w:ind w:left="2160" w:hanging="360"/>
      </w:pPr>
      <w:rPr>
        <w:rFonts w:ascii="Wingdings" w:hAnsi="Wingdings" w:hint="default"/>
      </w:rPr>
    </w:lvl>
    <w:lvl w:ilvl="3" w:tplc="57BEA580">
      <w:start w:val="1"/>
      <w:numFmt w:val="bullet"/>
      <w:lvlText w:val=""/>
      <w:lvlJc w:val="left"/>
      <w:pPr>
        <w:ind w:left="2880" w:hanging="360"/>
      </w:pPr>
      <w:rPr>
        <w:rFonts w:ascii="Symbol" w:hAnsi="Symbol" w:hint="default"/>
      </w:rPr>
    </w:lvl>
    <w:lvl w:ilvl="4" w:tplc="A190B3CA">
      <w:start w:val="1"/>
      <w:numFmt w:val="bullet"/>
      <w:lvlText w:val="o"/>
      <w:lvlJc w:val="left"/>
      <w:pPr>
        <w:ind w:left="3600" w:hanging="360"/>
      </w:pPr>
      <w:rPr>
        <w:rFonts w:ascii="Courier New" w:hAnsi="Courier New" w:hint="default"/>
      </w:rPr>
    </w:lvl>
    <w:lvl w:ilvl="5" w:tplc="04B4B106">
      <w:start w:val="1"/>
      <w:numFmt w:val="bullet"/>
      <w:lvlText w:val=""/>
      <w:lvlJc w:val="left"/>
      <w:pPr>
        <w:ind w:left="4320" w:hanging="360"/>
      </w:pPr>
      <w:rPr>
        <w:rFonts w:ascii="Wingdings" w:hAnsi="Wingdings" w:hint="default"/>
      </w:rPr>
    </w:lvl>
    <w:lvl w:ilvl="6" w:tplc="DFAED484">
      <w:start w:val="1"/>
      <w:numFmt w:val="bullet"/>
      <w:lvlText w:val=""/>
      <w:lvlJc w:val="left"/>
      <w:pPr>
        <w:ind w:left="5040" w:hanging="360"/>
      </w:pPr>
      <w:rPr>
        <w:rFonts w:ascii="Symbol" w:hAnsi="Symbol" w:hint="default"/>
      </w:rPr>
    </w:lvl>
    <w:lvl w:ilvl="7" w:tplc="52F84A18">
      <w:start w:val="1"/>
      <w:numFmt w:val="bullet"/>
      <w:lvlText w:val="o"/>
      <w:lvlJc w:val="left"/>
      <w:pPr>
        <w:ind w:left="5760" w:hanging="360"/>
      </w:pPr>
      <w:rPr>
        <w:rFonts w:ascii="Courier New" w:hAnsi="Courier New" w:hint="default"/>
      </w:rPr>
    </w:lvl>
    <w:lvl w:ilvl="8" w:tplc="119E292A">
      <w:start w:val="1"/>
      <w:numFmt w:val="bullet"/>
      <w:lvlText w:val=""/>
      <w:lvlJc w:val="left"/>
      <w:pPr>
        <w:ind w:left="6480" w:hanging="360"/>
      </w:pPr>
      <w:rPr>
        <w:rFonts w:ascii="Wingdings" w:hAnsi="Wingdings" w:hint="default"/>
      </w:rPr>
    </w:lvl>
  </w:abstractNum>
  <w:abstractNum w:abstractNumId="12" w15:restartNumberingAfterBreak="0">
    <w:nsid w:val="27883EF8"/>
    <w:multiLevelType w:val="hybridMultilevel"/>
    <w:tmpl w:val="CB02CAD6"/>
    <w:lvl w:ilvl="0" w:tplc="3132B422">
      <w:start w:val="1"/>
      <w:numFmt w:val="bullet"/>
      <w:lvlText w:val=""/>
      <w:lvlJc w:val="left"/>
      <w:pPr>
        <w:ind w:left="720" w:hanging="360"/>
      </w:pPr>
      <w:rPr>
        <w:rFonts w:ascii="Symbol" w:hAnsi="Symbol" w:hint="default"/>
      </w:rPr>
    </w:lvl>
    <w:lvl w:ilvl="1" w:tplc="2D2C4F1C">
      <w:start w:val="1"/>
      <w:numFmt w:val="bullet"/>
      <w:lvlText w:val="o"/>
      <w:lvlJc w:val="left"/>
      <w:pPr>
        <w:ind w:left="1440" w:hanging="360"/>
      </w:pPr>
      <w:rPr>
        <w:rFonts w:ascii="Courier New" w:hAnsi="Courier New" w:hint="default"/>
      </w:rPr>
    </w:lvl>
    <w:lvl w:ilvl="2" w:tplc="43C8C352">
      <w:start w:val="1"/>
      <w:numFmt w:val="bullet"/>
      <w:lvlText w:val=""/>
      <w:lvlJc w:val="left"/>
      <w:pPr>
        <w:ind w:left="2160" w:hanging="360"/>
      </w:pPr>
      <w:rPr>
        <w:rFonts w:ascii="Wingdings" w:hAnsi="Wingdings" w:hint="default"/>
      </w:rPr>
    </w:lvl>
    <w:lvl w:ilvl="3" w:tplc="C58647A4">
      <w:start w:val="1"/>
      <w:numFmt w:val="bullet"/>
      <w:lvlText w:val=""/>
      <w:lvlJc w:val="left"/>
      <w:pPr>
        <w:ind w:left="2880" w:hanging="360"/>
      </w:pPr>
      <w:rPr>
        <w:rFonts w:ascii="Symbol" w:hAnsi="Symbol" w:hint="default"/>
      </w:rPr>
    </w:lvl>
    <w:lvl w:ilvl="4" w:tplc="C3FE8392">
      <w:start w:val="1"/>
      <w:numFmt w:val="bullet"/>
      <w:lvlText w:val="o"/>
      <w:lvlJc w:val="left"/>
      <w:pPr>
        <w:ind w:left="3600" w:hanging="360"/>
      </w:pPr>
      <w:rPr>
        <w:rFonts w:ascii="Courier New" w:hAnsi="Courier New" w:hint="default"/>
      </w:rPr>
    </w:lvl>
    <w:lvl w:ilvl="5" w:tplc="E2C8AD2A">
      <w:start w:val="1"/>
      <w:numFmt w:val="bullet"/>
      <w:lvlText w:val=""/>
      <w:lvlJc w:val="left"/>
      <w:pPr>
        <w:ind w:left="4320" w:hanging="360"/>
      </w:pPr>
      <w:rPr>
        <w:rFonts w:ascii="Wingdings" w:hAnsi="Wingdings" w:hint="default"/>
      </w:rPr>
    </w:lvl>
    <w:lvl w:ilvl="6" w:tplc="C1BE25E8">
      <w:start w:val="1"/>
      <w:numFmt w:val="bullet"/>
      <w:lvlText w:val=""/>
      <w:lvlJc w:val="left"/>
      <w:pPr>
        <w:ind w:left="5040" w:hanging="360"/>
      </w:pPr>
      <w:rPr>
        <w:rFonts w:ascii="Symbol" w:hAnsi="Symbol" w:hint="default"/>
      </w:rPr>
    </w:lvl>
    <w:lvl w:ilvl="7" w:tplc="B7E085E6">
      <w:start w:val="1"/>
      <w:numFmt w:val="bullet"/>
      <w:lvlText w:val="o"/>
      <w:lvlJc w:val="left"/>
      <w:pPr>
        <w:ind w:left="5760" w:hanging="360"/>
      </w:pPr>
      <w:rPr>
        <w:rFonts w:ascii="Courier New" w:hAnsi="Courier New" w:hint="default"/>
      </w:rPr>
    </w:lvl>
    <w:lvl w:ilvl="8" w:tplc="5508A676">
      <w:start w:val="1"/>
      <w:numFmt w:val="bullet"/>
      <w:lvlText w:val=""/>
      <w:lvlJc w:val="left"/>
      <w:pPr>
        <w:ind w:left="6480" w:hanging="360"/>
      </w:pPr>
      <w:rPr>
        <w:rFonts w:ascii="Wingdings" w:hAnsi="Wingdings" w:hint="default"/>
      </w:rPr>
    </w:lvl>
  </w:abstractNum>
  <w:abstractNum w:abstractNumId="13" w15:restartNumberingAfterBreak="0">
    <w:nsid w:val="2CE50B1A"/>
    <w:multiLevelType w:val="hybridMultilevel"/>
    <w:tmpl w:val="50706E90"/>
    <w:lvl w:ilvl="0" w:tplc="0042296C">
      <w:start w:val="1"/>
      <w:numFmt w:val="bullet"/>
      <w:lvlText w:val=""/>
      <w:lvlJc w:val="left"/>
      <w:pPr>
        <w:ind w:left="720" w:hanging="360"/>
      </w:pPr>
      <w:rPr>
        <w:rFonts w:ascii="Symbol" w:hAnsi="Symbol" w:hint="default"/>
      </w:rPr>
    </w:lvl>
    <w:lvl w:ilvl="1" w:tplc="9B929A5A">
      <w:start w:val="1"/>
      <w:numFmt w:val="bullet"/>
      <w:lvlText w:val="o"/>
      <w:lvlJc w:val="left"/>
      <w:pPr>
        <w:ind w:left="1440" w:hanging="360"/>
      </w:pPr>
      <w:rPr>
        <w:rFonts w:ascii="Courier New" w:hAnsi="Courier New" w:hint="default"/>
      </w:rPr>
    </w:lvl>
    <w:lvl w:ilvl="2" w:tplc="EF36B1F8">
      <w:start w:val="1"/>
      <w:numFmt w:val="bullet"/>
      <w:lvlText w:val=""/>
      <w:lvlJc w:val="left"/>
      <w:pPr>
        <w:ind w:left="2160" w:hanging="360"/>
      </w:pPr>
      <w:rPr>
        <w:rFonts w:ascii="Wingdings" w:hAnsi="Wingdings" w:hint="default"/>
      </w:rPr>
    </w:lvl>
    <w:lvl w:ilvl="3" w:tplc="0C52FA14">
      <w:start w:val="1"/>
      <w:numFmt w:val="bullet"/>
      <w:lvlText w:val=""/>
      <w:lvlJc w:val="left"/>
      <w:pPr>
        <w:ind w:left="2880" w:hanging="360"/>
      </w:pPr>
      <w:rPr>
        <w:rFonts w:ascii="Symbol" w:hAnsi="Symbol" w:hint="default"/>
      </w:rPr>
    </w:lvl>
    <w:lvl w:ilvl="4" w:tplc="8AE891FA">
      <w:start w:val="1"/>
      <w:numFmt w:val="bullet"/>
      <w:lvlText w:val="o"/>
      <w:lvlJc w:val="left"/>
      <w:pPr>
        <w:ind w:left="3600" w:hanging="360"/>
      </w:pPr>
      <w:rPr>
        <w:rFonts w:ascii="Courier New" w:hAnsi="Courier New" w:hint="default"/>
      </w:rPr>
    </w:lvl>
    <w:lvl w:ilvl="5" w:tplc="8A9CE5BA">
      <w:start w:val="1"/>
      <w:numFmt w:val="bullet"/>
      <w:lvlText w:val=""/>
      <w:lvlJc w:val="left"/>
      <w:pPr>
        <w:ind w:left="4320" w:hanging="360"/>
      </w:pPr>
      <w:rPr>
        <w:rFonts w:ascii="Wingdings" w:hAnsi="Wingdings" w:hint="default"/>
      </w:rPr>
    </w:lvl>
    <w:lvl w:ilvl="6" w:tplc="BF663066">
      <w:start w:val="1"/>
      <w:numFmt w:val="bullet"/>
      <w:lvlText w:val=""/>
      <w:lvlJc w:val="left"/>
      <w:pPr>
        <w:ind w:left="5040" w:hanging="360"/>
      </w:pPr>
      <w:rPr>
        <w:rFonts w:ascii="Symbol" w:hAnsi="Symbol" w:hint="default"/>
      </w:rPr>
    </w:lvl>
    <w:lvl w:ilvl="7" w:tplc="491E733A">
      <w:start w:val="1"/>
      <w:numFmt w:val="bullet"/>
      <w:lvlText w:val="o"/>
      <w:lvlJc w:val="left"/>
      <w:pPr>
        <w:ind w:left="5760" w:hanging="360"/>
      </w:pPr>
      <w:rPr>
        <w:rFonts w:ascii="Courier New" w:hAnsi="Courier New" w:hint="default"/>
      </w:rPr>
    </w:lvl>
    <w:lvl w:ilvl="8" w:tplc="03AAEF0C">
      <w:start w:val="1"/>
      <w:numFmt w:val="bullet"/>
      <w:lvlText w:val=""/>
      <w:lvlJc w:val="left"/>
      <w:pPr>
        <w:ind w:left="6480" w:hanging="360"/>
      </w:pPr>
      <w:rPr>
        <w:rFonts w:ascii="Wingdings" w:hAnsi="Wingdings" w:hint="default"/>
      </w:rPr>
    </w:lvl>
  </w:abstractNum>
  <w:abstractNum w:abstractNumId="14"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15" w15:restartNumberingAfterBreak="0">
    <w:nsid w:val="2DED0920"/>
    <w:multiLevelType w:val="hybridMultilevel"/>
    <w:tmpl w:val="6A28DE12"/>
    <w:lvl w:ilvl="0" w:tplc="F87EAF02">
      <w:start w:val="1"/>
      <w:numFmt w:val="bullet"/>
      <w:lvlText w:val=""/>
      <w:lvlJc w:val="left"/>
      <w:pPr>
        <w:ind w:left="720" w:hanging="360"/>
      </w:pPr>
      <w:rPr>
        <w:rFonts w:ascii="Symbol" w:hAnsi="Symbol" w:hint="default"/>
      </w:rPr>
    </w:lvl>
    <w:lvl w:ilvl="1" w:tplc="6B8C3B28">
      <w:start w:val="1"/>
      <w:numFmt w:val="bullet"/>
      <w:lvlText w:val="o"/>
      <w:lvlJc w:val="left"/>
      <w:pPr>
        <w:ind w:left="1440" w:hanging="360"/>
      </w:pPr>
      <w:rPr>
        <w:rFonts w:ascii="Courier New" w:hAnsi="Courier New" w:hint="default"/>
      </w:rPr>
    </w:lvl>
    <w:lvl w:ilvl="2" w:tplc="CB90C7AA">
      <w:start w:val="1"/>
      <w:numFmt w:val="bullet"/>
      <w:lvlText w:val=""/>
      <w:lvlJc w:val="left"/>
      <w:pPr>
        <w:ind w:left="2160" w:hanging="360"/>
      </w:pPr>
      <w:rPr>
        <w:rFonts w:ascii="Wingdings" w:hAnsi="Wingdings" w:hint="default"/>
      </w:rPr>
    </w:lvl>
    <w:lvl w:ilvl="3" w:tplc="3FEE1FE0">
      <w:start w:val="1"/>
      <w:numFmt w:val="bullet"/>
      <w:lvlText w:val=""/>
      <w:lvlJc w:val="left"/>
      <w:pPr>
        <w:ind w:left="2880" w:hanging="360"/>
      </w:pPr>
      <w:rPr>
        <w:rFonts w:ascii="Symbol" w:hAnsi="Symbol" w:hint="default"/>
      </w:rPr>
    </w:lvl>
    <w:lvl w:ilvl="4" w:tplc="5814842A">
      <w:start w:val="1"/>
      <w:numFmt w:val="bullet"/>
      <w:lvlText w:val="o"/>
      <w:lvlJc w:val="left"/>
      <w:pPr>
        <w:ind w:left="3600" w:hanging="360"/>
      </w:pPr>
      <w:rPr>
        <w:rFonts w:ascii="Courier New" w:hAnsi="Courier New" w:hint="default"/>
      </w:rPr>
    </w:lvl>
    <w:lvl w:ilvl="5" w:tplc="C9A67DE2">
      <w:start w:val="1"/>
      <w:numFmt w:val="bullet"/>
      <w:lvlText w:val=""/>
      <w:lvlJc w:val="left"/>
      <w:pPr>
        <w:ind w:left="4320" w:hanging="360"/>
      </w:pPr>
      <w:rPr>
        <w:rFonts w:ascii="Wingdings" w:hAnsi="Wingdings" w:hint="default"/>
      </w:rPr>
    </w:lvl>
    <w:lvl w:ilvl="6" w:tplc="D43233C4">
      <w:start w:val="1"/>
      <w:numFmt w:val="bullet"/>
      <w:lvlText w:val=""/>
      <w:lvlJc w:val="left"/>
      <w:pPr>
        <w:ind w:left="5040" w:hanging="360"/>
      </w:pPr>
      <w:rPr>
        <w:rFonts w:ascii="Symbol" w:hAnsi="Symbol" w:hint="default"/>
      </w:rPr>
    </w:lvl>
    <w:lvl w:ilvl="7" w:tplc="72BE6690">
      <w:start w:val="1"/>
      <w:numFmt w:val="bullet"/>
      <w:lvlText w:val="o"/>
      <w:lvlJc w:val="left"/>
      <w:pPr>
        <w:ind w:left="5760" w:hanging="360"/>
      </w:pPr>
      <w:rPr>
        <w:rFonts w:ascii="Courier New" w:hAnsi="Courier New" w:hint="default"/>
      </w:rPr>
    </w:lvl>
    <w:lvl w:ilvl="8" w:tplc="FB989640">
      <w:start w:val="1"/>
      <w:numFmt w:val="bullet"/>
      <w:lvlText w:val=""/>
      <w:lvlJc w:val="left"/>
      <w:pPr>
        <w:ind w:left="6480" w:hanging="360"/>
      </w:pPr>
      <w:rPr>
        <w:rFonts w:ascii="Wingdings" w:hAnsi="Wingdings" w:hint="default"/>
      </w:rPr>
    </w:lvl>
  </w:abstractNum>
  <w:abstractNum w:abstractNumId="16" w15:restartNumberingAfterBreak="0">
    <w:nsid w:val="33852C99"/>
    <w:multiLevelType w:val="hybridMultilevel"/>
    <w:tmpl w:val="44248A44"/>
    <w:lvl w:ilvl="0" w:tplc="D9F63BAC">
      <w:start w:val="1"/>
      <w:numFmt w:val="bullet"/>
      <w:lvlText w:val=""/>
      <w:lvlJc w:val="left"/>
      <w:pPr>
        <w:ind w:left="720" w:hanging="360"/>
      </w:pPr>
      <w:rPr>
        <w:rFonts w:ascii="Symbol" w:hAnsi="Symbol" w:hint="default"/>
      </w:rPr>
    </w:lvl>
    <w:lvl w:ilvl="1" w:tplc="A356B0EA">
      <w:start w:val="1"/>
      <w:numFmt w:val="bullet"/>
      <w:lvlText w:val="o"/>
      <w:lvlJc w:val="left"/>
      <w:pPr>
        <w:ind w:left="1440" w:hanging="360"/>
      </w:pPr>
      <w:rPr>
        <w:rFonts w:ascii="Courier New" w:hAnsi="Courier New" w:hint="default"/>
      </w:rPr>
    </w:lvl>
    <w:lvl w:ilvl="2" w:tplc="82E4D4D8">
      <w:start w:val="1"/>
      <w:numFmt w:val="bullet"/>
      <w:lvlText w:val=""/>
      <w:lvlJc w:val="left"/>
      <w:pPr>
        <w:ind w:left="2160" w:hanging="360"/>
      </w:pPr>
      <w:rPr>
        <w:rFonts w:ascii="Wingdings" w:hAnsi="Wingdings" w:hint="default"/>
      </w:rPr>
    </w:lvl>
    <w:lvl w:ilvl="3" w:tplc="F134FC82">
      <w:start w:val="1"/>
      <w:numFmt w:val="bullet"/>
      <w:lvlText w:val=""/>
      <w:lvlJc w:val="left"/>
      <w:pPr>
        <w:ind w:left="2880" w:hanging="360"/>
      </w:pPr>
      <w:rPr>
        <w:rFonts w:ascii="Symbol" w:hAnsi="Symbol" w:hint="default"/>
      </w:rPr>
    </w:lvl>
    <w:lvl w:ilvl="4" w:tplc="AD508238">
      <w:start w:val="1"/>
      <w:numFmt w:val="bullet"/>
      <w:lvlText w:val="o"/>
      <w:lvlJc w:val="left"/>
      <w:pPr>
        <w:ind w:left="3600" w:hanging="360"/>
      </w:pPr>
      <w:rPr>
        <w:rFonts w:ascii="Courier New" w:hAnsi="Courier New" w:hint="default"/>
      </w:rPr>
    </w:lvl>
    <w:lvl w:ilvl="5" w:tplc="2446DEAE">
      <w:start w:val="1"/>
      <w:numFmt w:val="bullet"/>
      <w:lvlText w:val=""/>
      <w:lvlJc w:val="left"/>
      <w:pPr>
        <w:ind w:left="4320" w:hanging="360"/>
      </w:pPr>
      <w:rPr>
        <w:rFonts w:ascii="Wingdings" w:hAnsi="Wingdings" w:hint="default"/>
      </w:rPr>
    </w:lvl>
    <w:lvl w:ilvl="6" w:tplc="6226B42E">
      <w:start w:val="1"/>
      <w:numFmt w:val="bullet"/>
      <w:lvlText w:val=""/>
      <w:lvlJc w:val="left"/>
      <w:pPr>
        <w:ind w:left="5040" w:hanging="360"/>
      </w:pPr>
      <w:rPr>
        <w:rFonts w:ascii="Symbol" w:hAnsi="Symbol" w:hint="default"/>
      </w:rPr>
    </w:lvl>
    <w:lvl w:ilvl="7" w:tplc="EE2CD04E">
      <w:start w:val="1"/>
      <w:numFmt w:val="bullet"/>
      <w:lvlText w:val="o"/>
      <w:lvlJc w:val="left"/>
      <w:pPr>
        <w:ind w:left="5760" w:hanging="360"/>
      </w:pPr>
      <w:rPr>
        <w:rFonts w:ascii="Courier New" w:hAnsi="Courier New" w:hint="default"/>
      </w:rPr>
    </w:lvl>
    <w:lvl w:ilvl="8" w:tplc="D60AEA86">
      <w:start w:val="1"/>
      <w:numFmt w:val="bullet"/>
      <w:lvlText w:val=""/>
      <w:lvlJc w:val="left"/>
      <w:pPr>
        <w:ind w:left="6480" w:hanging="360"/>
      </w:pPr>
      <w:rPr>
        <w:rFonts w:ascii="Wingdings" w:hAnsi="Wingdings" w:hint="default"/>
      </w:rPr>
    </w:lvl>
  </w:abstractNum>
  <w:abstractNum w:abstractNumId="17" w15:restartNumberingAfterBreak="0">
    <w:nsid w:val="35BA6A41"/>
    <w:multiLevelType w:val="hybridMultilevel"/>
    <w:tmpl w:val="04AEEED8"/>
    <w:lvl w:ilvl="0" w:tplc="529EE1CC">
      <w:start w:val="1"/>
      <w:numFmt w:val="bullet"/>
      <w:lvlText w:val=""/>
      <w:lvlJc w:val="left"/>
      <w:pPr>
        <w:ind w:left="720" w:hanging="360"/>
      </w:pPr>
      <w:rPr>
        <w:rFonts w:ascii="Symbol" w:hAnsi="Symbol" w:hint="default"/>
      </w:rPr>
    </w:lvl>
    <w:lvl w:ilvl="1" w:tplc="FA04350C">
      <w:start w:val="1"/>
      <w:numFmt w:val="bullet"/>
      <w:lvlText w:val="o"/>
      <w:lvlJc w:val="left"/>
      <w:pPr>
        <w:ind w:left="1440" w:hanging="360"/>
      </w:pPr>
      <w:rPr>
        <w:rFonts w:ascii="Courier New" w:hAnsi="Courier New" w:hint="default"/>
      </w:rPr>
    </w:lvl>
    <w:lvl w:ilvl="2" w:tplc="5B8C66C2">
      <w:start w:val="1"/>
      <w:numFmt w:val="bullet"/>
      <w:lvlText w:val=""/>
      <w:lvlJc w:val="left"/>
      <w:pPr>
        <w:ind w:left="2160" w:hanging="360"/>
      </w:pPr>
      <w:rPr>
        <w:rFonts w:ascii="Wingdings" w:hAnsi="Wingdings" w:hint="default"/>
      </w:rPr>
    </w:lvl>
    <w:lvl w:ilvl="3" w:tplc="7CAA0F5A">
      <w:start w:val="1"/>
      <w:numFmt w:val="bullet"/>
      <w:lvlText w:val=""/>
      <w:lvlJc w:val="left"/>
      <w:pPr>
        <w:ind w:left="2880" w:hanging="360"/>
      </w:pPr>
      <w:rPr>
        <w:rFonts w:ascii="Symbol" w:hAnsi="Symbol" w:hint="default"/>
      </w:rPr>
    </w:lvl>
    <w:lvl w:ilvl="4" w:tplc="398C25C2">
      <w:start w:val="1"/>
      <w:numFmt w:val="bullet"/>
      <w:lvlText w:val="o"/>
      <w:lvlJc w:val="left"/>
      <w:pPr>
        <w:ind w:left="3600" w:hanging="360"/>
      </w:pPr>
      <w:rPr>
        <w:rFonts w:ascii="Courier New" w:hAnsi="Courier New" w:hint="default"/>
      </w:rPr>
    </w:lvl>
    <w:lvl w:ilvl="5" w:tplc="D54EC4F6">
      <w:start w:val="1"/>
      <w:numFmt w:val="bullet"/>
      <w:lvlText w:val=""/>
      <w:lvlJc w:val="left"/>
      <w:pPr>
        <w:ind w:left="4320" w:hanging="360"/>
      </w:pPr>
      <w:rPr>
        <w:rFonts w:ascii="Wingdings" w:hAnsi="Wingdings" w:hint="default"/>
      </w:rPr>
    </w:lvl>
    <w:lvl w:ilvl="6" w:tplc="B922EC18">
      <w:start w:val="1"/>
      <w:numFmt w:val="bullet"/>
      <w:lvlText w:val=""/>
      <w:lvlJc w:val="left"/>
      <w:pPr>
        <w:ind w:left="5040" w:hanging="360"/>
      </w:pPr>
      <w:rPr>
        <w:rFonts w:ascii="Symbol" w:hAnsi="Symbol" w:hint="default"/>
      </w:rPr>
    </w:lvl>
    <w:lvl w:ilvl="7" w:tplc="114E252E">
      <w:start w:val="1"/>
      <w:numFmt w:val="bullet"/>
      <w:lvlText w:val="o"/>
      <w:lvlJc w:val="left"/>
      <w:pPr>
        <w:ind w:left="5760" w:hanging="360"/>
      </w:pPr>
      <w:rPr>
        <w:rFonts w:ascii="Courier New" w:hAnsi="Courier New" w:hint="default"/>
      </w:rPr>
    </w:lvl>
    <w:lvl w:ilvl="8" w:tplc="C0062562">
      <w:start w:val="1"/>
      <w:numFmt w:val="bullet"/>
      <w:lvlText w:val=""/>
      <w:lvlJc w:val="left"/>
      <w:pPr>
        <w:ind w:left="6480" w:hanging="360"/>
      </w:pPr>
      <w:rPr>
        <w:rFonts w:ascii="Wingdings" w:hAnsi="Wingdings" w:hint="default"/>
      </w:rPr>
    </w:lvl>
  </w:abstractNum>
  <w:abstractNum w:abstractNumId="18" w15:restartNumberingAfterBreak="0">
    <w:nsid w:val="397279C9"/>
    <w:multiLevelType w:val="hybridMultilevel"/>
    <w:tmpl w:val="E5E05CBA"/>
    <w:lvl w:ilvl="0" w:tplc="A1885B6E">
      <w:start w:val="1"/>
      <w:numFmt w:val="bullet"/>
      <w:lvlText w:val=""/>
      <w:lvlJc w:val="left"/>
      <w:pPr>
        <w:ind w:left="720" w:hanging="360"/>
      </w:pPr>
      <w:rPr>
        <w:rFonts w:ascii="Symbol" w:hAnsi="Symbol" w:hint="default"/>
      </w:rPr>
    </w:lvl>
    <w:lvl w:ilvl="1" w:tplc="06C2A36A">
      <w:start w:val="1"/>
      <w:numFmt w:val="bullet"/>
      <w:lvlText w:val="o"/>
      <w:lvlJc w:val="left"/>
      <w:pPr>
        <w:ind w:left="1440" w:hanging="360"/>
      </w:pPr>
      <w:rPr>
        <w:rFonts w:ascii="Courier New" w:hAnsi="Courier New" w:hint="default"/>
      </w:rPr>
    </w:lvl>
    <w:lvl w:ilvl="2" w:tplc="AF803852">
      <w:start w:val="1"/>
      <w:numFmt w:val="bullet"/>
      <w:lvlText w:val=""/>
      <w:lvlJc w:val="left"/>
      <w:pPr>
        <w:ind w:left="2160" w:hanging="360"/>
      </w:pPr>
      <w:rPr>
        <w:rFonts w:ascii="Wingdings" w:hAnsi="Wingdings" w:hint="default"/>
      </w:rPr>
    </w:lvl>
    <w:lvl w:ilvl="3" w:tplc="EE2A7174">
      <w:start w:val="1"/>
      <w:numFmt w:val="bullet"/>
      <w:lvlText w:val=""/>
      <w:lvlJc w:val="left"/>
      <w:pPr>
        <w:ind w:left="2880" w:hanging="360"/>
      </w:pPr>
      <w:rPr>
        <w:rFonts w:ascii="Symbol" w:hAnsi="Symbol" w:hint="default"/>
      </w:rPr>
    </w:lvl>
    <w:lvl w:ilvl="4" w:tplc="E2E2B42C">
      <w:start w:val="1"/>
      <w:numFmt w:val="bullet"/>
      <w:lvlText w:val="o"/>
      <w:lvlJc w:val="left"/>
      <w:pPr>
        <w:ind w:left="3600" w:hanging="360"/>
      </w:pPr>
      <w:rPr>
        <w:rFonts w:ascii="Courier New" w:hAnsi="Courier New" w:hint="default"/>
      </w:rPr>
    </w:lvl>
    <w:lvl w:ilvl="5" w:tplc="7E805C9A">
      <w:start w:val="1"/>
      <w:numFmt w:val="bullet"/>
      <w:lvlText w:val=""/>
      <w:lvlJc w:val="left"/>
      <w:pPr>
        <w:ind w:left="4320" w:hanging="360"/>
      </w:pPr>
      <w:rPr>
        <w:rFonts w:ascii="Wingdings" w:hAnsi="Wingdings" w:hint="default"/>
      </w:rPr>
    </w:lvl>
    <w:lvl w:ilvl="6" w:tplc="DE8AD3A4">
      <w:start w:val="1"/>
      <w:numFmt w:val="bullet"/>
      <w:lvlText w:val=""/>
      <w:lvlJc w:val="left"/>
      <w:pPr>
        <w:ind w:left="5040" w:hanging="360"/>
      </w:pPr>
      <w:rPr>
        <w:rFonts w:ascii="Symbol" w:hAnsi="Symbol" w:hint="default"/>
      </w:rPr>
    </w:lvl>
    <w:lvl w:ilvl="7" w:tplc="B40481E2">
      <w:start w:val="1"/>
      <w:numFmt w:val="bullet"/>
      <w:lvlText w:val="o"/>
      <w:lvlJc w:val="left"/>
      <w:pPr>
        <w:ind w:left="5760" w:hanging="360"/>
      </w:pPr>
      <w:rPr>
        <w:rFonts w:ascii="Courier New" w:hAnsi="Courier New" w:hint="default"/>
      </w:rPr>
    </w:lvl>
    <w:lvl w:ilvl="8" w:tplc="3DB266E8">
      <w:start w:val="1"/>
      <w:numFmt w:val="bullet"/>
      <w:lvlText w:val=""/>
      <w:lvlJc w:val="left"/>
      <w:pPr>
        <w:ind w:left="6480" w:hanging="360"/>
      </w:pPr>
      <w:rPr>
        <w:rFonts w:ascii="Wingdings" w:hAnsi="Wingdings" w:hint="default"/>
      </w:rPr>
    </w:lvl>
  </w:abstractNum>
  <w:abstractNum w:abstractNumId="19" w15:restartNumberingAfterBreak="0">
    <w:nsid w:val="39C73662"/>
    <w:multiLevelType w:val="hybridMultilevel"/>
    <w:tmpl w:val="11D6BC32"/>
    <w:lvl w:ilvl="0" w:tplc="76204516">
      <w:start w:val="1"/>
      <w:numFmt w:val="bullet"/>
      <w:lvlText w:val=""/>
      <w:lvlJc w:val="left"/>
      <w:pPr>
        <w:ind w:left="720" w:hanging="360"/>
      </w:pPr>
      <w:rPr>
        <w:rFonts w:ascii="Symbol" w:hAnsi="Symbol" w:hint="default"/>
      </w:rPr>
    </w:lvl>
    <w:lvl w:ilvl="1" w:tplc="DD4C5630">
      <w:start w:val="1"/>
      <w:numFmt w:val="bullet"/>
      <w:lvlText w:val="o"/>
      <w:lvlJc w:val="left"/>
      <w:pPr>
        <w:ind w:left="1440" w:hanging="360"/>
      </w:pPr>
      <w:rPr>
        <w:rFonts w:ascii="Courier New" w:hAnsi="Courier New" w:hint="default"/>
      </w:rPr>
    </w:lvl>
    <w:lvl w:ilvl="2" w:tplc="0652F0EE">
      <w:start w:val="1"/>
      <w:numFmt w:val="bullet"/>
      <w:lvlText w:val=""/>
      <w:lvlJc w:val="left"/>
      <w:pPr>
        <w:ind w:left="2160" w:hanging="360"/>
      </w:pPr>
      <w:rPr>
        <w:rFonts w:ascii="Wingdings" w:hAnsi="Wingdings" w:hint="default"/>
      </w:rPr>
    </w:lvl>
    <w:lvl w:ilvl="3" w:tplc="5B568B4C">
      <w:start w:val="1"/>
      <w:numFmt w:val="bullet"/>
      <w:lvlText w:val=""/>
      <w:lvlJc w:val="left"/>
      <w:pPr>
        <w:ind w:left="2880" w:hanging="360"/>
      </w:pPr>
      <w:rPr>
        <w:rFonts w:ascii="Symbol" w:hAnsi="Symbol" w:hint="default"/>
      </w:rPr>
    </w:lvl>
    <w:lvl w:ilvl="4" w:tplc="76BA1D32">
      <w:start w:val="1"/>
      <w:numFmt w:val="bullet"/>
      <w:lvlText w:val="o"/>
      <w:lvlJc w:val="left"/>
      <w:pPr>
        <w:ind w:left="3600" w:hanging="360"/>
      </w:pPr>
      <w:rPr>
        <w:rFonts w:ascii="Courier New" w:hAnsi="Courier New" w:hint="default"/>
      </w:rPr>
    </w:lvl>
    <w:lvl w:ilvl="5" w:tplc="4AC6089A">
      <w:start w:val="1"/>
      <w:numFmt w:val="bullet"/>
      <w:lvlText w:val=""/>
      <w:lvlJc w:val="left"/>
      <w:pPr>
        <w:ind w:left="4320" w:hanging="360"/>
      </w:pPr>
      <w:rPr>
        <w:rFonts w:ascii="Wingdings" w:hAnsi="Wingdings" w:hint="default"/>
      </w:rPr>
    </w:lvl>
    <w:lvl w:ilvl="6" w:tplc="67B2B4F2">
      <w:start w:val="1"/>
      <w:numFmt w:val="bullet"/>
      <w:lvlText w:val=""/>
      <w:lvlJc w:val="left"/>
      <w:pPr>
        <w:ind w:left="5040" w:hanging="360"/>
      </w:pPr>
      <w:rPr>
        <w:rFonts w:ascii="Symbol" w:hAnsi="Symbol" w:hint="default"/>
      </w:rPr>
    </w:lvl>
    <w:lvl w:ilvl="7" w:tplc="519E7A18">
      <w:start w:val="1"/>
      <w:numFmt w:val="bullet"/>
      <w:lvlText w:val="o"/>
      <w:lvlJc w:val="left"/>
      <w:pPr>
        <w:ind w:left="5760" w:hanging="360"/>
      </w:pPr>
      <w:rPr>
        <w:rFonts w:ascii="Courier New" w:hAnsi="Courier New" w:hint="default"/>
      </w:rPr>
    </w:lvl>
    <w:lvl w:ilvl="8" w:tplc="47226A26">
      <w:start w:val="1"/>
      <w:numFmt w:val="bullet"/>
      <w:lvlText w:val=""/>
      <w:lvlJc w:val="left"/>
      <w:pPr>
        <w:ind w:left="6480" w:hanging="360"/>
      </w:pPr>
      <w:rPr>
        <w:rFonts w:ascii="Wingdings" w:hAnsi="Wingdings" w:hint="default"/>
      </w:rPr>
    </w:lvl>
  </w:abstractNum>
  <w:abstractNum w:abstractNumId="20" w15:restartNumberingAfterBreak="0">
    <w:nsid w:val="3C5971BE"/>
    <w:multiLevelType w:val="hybridMultilevel"/>
    <w:tmpl w:val="D2882488"/>
    <w:lvl w:ilvl="0" w:tplc="C72C735A">
      <w:start w:val="1"/>
      <w:numFmt w:val="bullet"/>
      <w:lvlText w:val=""/>
      <w:lvlJc w:val="left"/>
      <w:pPr>
        <w:ind w:left="720" w:hanging="360"/>
      </w:pPr>
      <w:rPr>
        <w:rFonts w:ascii="Symbol" w:hAnsi="Symbol" w:hint="default"/>
      </w:rPr>
    </w:lvl>
    <w:lvl w:ilvl="1" w:tplc="C346DBD8">
      <w:start w:val="1"/>
      <w:numFmt w:val="bullet"/>
      <w:lvlText w:val="o"/>
      <w:lvlJc w:val="left"/>
      <w:pPr>
        <w:ind w:left="1440" w:hanging="360"/>
      </w:pPr>
      <w:rPr>
        <w:rFonts w:ascii="Courier New" w:hAnsi="Courier New" w:hint="default"/>
      </w:rPr>
    </w:lvl>
    <w:lvl w:ilvl="2" w:tplc="A3E2C36C">
      <w:start w:val="1"/>
      <w:numFmt w:val="bullet"/>
      <w:lvlText w:val=""/>
      <w:lvlJc w:val="left"/>
      <w:pPr>
        <w:ind w:left="2160" w:hanging="360"/>
      </w:pPr>
      <w:rPr>
        <w:rFonts w:ascii="Wingdings" w:hAnsi="Wingdings" w:hint="default"/>
      </w:rPr>
    </w:lvl>
    <w:lvl w:ilvl="3" w:tplc="78B41EDC">
      <w:start w:val="1"/>
      <w:numFmt w:val="bullet"/>
      <w:lvlText w:val=""/>
      <w:lvlJc w:val="left"/>
      <w:pPr>
        <w:ind w:left="2880" w:hanging="360"/>
      </w:pPr>
      <w:rPr>
        <w:rFonts w:ascii="Symbol" w:hAnsi="Symbol" w:hint="default"/>
      </w:rPr>
    </w:lvl>
    <w:lvl w:ilvl="4" w:tplc="613E22E6">
      <w:start w:val="1"/>
      <w:numFmt w:val="bullet"/>
      <w:lvlText w:val="o"/>
      <w:lvlJc w:val="left"/>
      <w:pPr>
        <w:ind w:left="3600" w:hanging="360"/>
      </w:pPr>
      <w:rPr>
        <w:rFonts w:ascii="Courier New" w:hAnsi="Courier New" w:hint="default"/>
      </w:rPr>
    </w:lvl>
    <w:lvl w:ilvl="5" w:tplc="2BDC0458">
      <w:start w:val="1"/>
      <w:numFmt w:val="bullet"/>
      <w:lvlText w:val=""/>
      <w:lvlJc w:val="left"/>
      <w:pPr>
        <w:ind w:left="4320" w:hanging="360"/>
      </w:pPr>
      <w:rPr>
        <w:rFonts w:ascii="Wingdings" w:hAnsi="Wingdings" w:hint="default"/>
      </w:rPr>
    </w:lvl>
    <w:lvl w:ilvl="6" w:tplc="1228D7D0">
      <w:start w:val="1"/>
      <w:numFmt w:val="bullet"/>
      <w:lvlText w:val=""/>
      <w:lvlJc w:val="left"/>
      <w:pPr>
        <w:ind w:left="5040" w:hanging="360"/>
      </w:pPr>
      <w:rPr>
        <w:rFonts w:ascii="Symbol" w:hAnsi="Symbol" w:hint="default"/>
      </w:rPr>
    </w:lvl>
    <w:lvl w:ilvl="7" w:tplc="EFCE6C9E">
      <w:start w:val="1"/>
      <w:numFmt w:val="bullet"/>
      <w:lvlText w:val="o"/>
      <w:lvlJc w:val="left"/>
      <w:pPr>
        <w:ind w:left="5760" w:hanging="360"/>
      </w:pPr>
      <w:rPr>
        <w:rFonts w:ascii="Courier New" w:hAnsi="Courier New" w:hint="default"/>
      </w:rPr>
    </w:lvl>
    <w:lvl w:ilvl="8" w:tplc="833AA7B0">
      <w:start w:val="1"/>
      <w:numFmt w:val="bullet"/>
      <w:lvlText w:val=""/>
      <w:lvlJc w:val="left"/>
      <w:pPr>
        <w:ind w:left="6480" w:hanging="360"/>
      </w:pPr>
      <w:rPr>
        <w:rFonts w:ascii="Wingdings" w:hAnsi="Wingdings" w:hint="default"/>
      </w:rPr>
    </w:lvl>
  </w:abstractNum>
  <w:abstractNum w:abstractNumId="21"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22" w15:restartNumberingAfterBreak="0">
    <w:nsid w:val="41005F0F"/>
    <w:multiLevelType w:val="hybridMultilevel"/>
    <w:tmpl w:val="FBAEDE9A"/>
    <w:lvl w:ilvl="0" w:tplc="5D1A0750">
      <w:start w:val="1"/>
      <w:numFmt w:val="bullet"/>
      <w:lvlText w:val=""/>
      <w:lvlJc w:val="left"/>
      <w:pPr>
        <w:ind w:left="720" w:hanging="360"/>
      </w:pPr>
      <w:rPr>
        <w:rFonts w:ascii="Symbol" w:hAnsi="Symbol" w:hint="default"/>
      </w:rPr>
    </w:lvl>
    <w:lvl w:ilvl="1" w:tplc="042AFDB6">
      <w:start w:val="1"/>
      <w:numFmt w:val="bullet"/>
      <w:lvlText w:val="o"/>
      <w:lvlJc w:val="left"/>
      <w:pPr>
        <w:ind w:left="1440" w:hanging="360"/>
      </w:pPr>
      <w:rPr>
        <w:rFonts w:ascii="Courier New" w:hAnsi="Courier New" w:hint="default"/>
      </w:rPr>
    </w:lvl>
    <w:lvl w:ilvl="2" w:tplc="F594ED22">
      <w:start w:val="1"/>
      <w:numFmt w:val="bullet"/>
      <w:lvlText w:val=""/>
      <w:lvlJc w:val="left"/>
      <w:pPr>
        <w:ind w:left="2160" w:hanging="360"/>
      </w:pPr>
      <w:rPr>
        <w:rFonts w:ascii="Wingdings" w:hAnsi="Wingdings" w:hint="default"/>
      </w:rPr>
    </w:lvl>
    <w:lvl w:ilvl="3" w:tplc="F328E7CE">
      <w:start w:val="1"/>
      <w:numFmt w:val="bullet"/>
      <w:lvlText w:val=""/>
      <w:lvlJc w:val="left"/>
      <w:pPr>
        <w:ind w:left="2880" w:hanging="360"/>
      </w:pPr>
      <w:rPr>
        <w:rFonts w:ascii="Symbol" w:hAnsi="Symbol" w:hint="default"/>
      </w:rPr>
    </w:lvl>
    <w:lvl w:ilvl="4" w:tplc="5A9224AC">
      <w:start w:val="1"/>
      <w:numFmt w:val="bullet"/>
      <w:lvlText w:val="o"/>
      <w:lvlJc w:val="left"/>
      <w:pPr>
        <w:ind w:left="3600" w:hanging="360"/>
      </w:pPr>
      <w:rPr>
        <w:rFonts w:ascii="Courier New" w:hAnsi="Courier New" w:hint="default"/>
      </w:rPr>
    </w:lvl>
    <w:lvl w:ilvl="5" w:tplc="396E9B72">
      <w:start w:val="1"/>
      <w:numFmt w:val="bullet"/>
      <w:lvlText w:val=""/>
      <w:lvlJc w:val="left"/>
      <w:pPr>
        <w:ind w:left="4320" w:hanging="360"/>
      </w:pPr>
      <w:rPr>
        <w:rFonts w:ascii="Wingdings" w:hAnsi="Wingdings" w:hint="default"/>
      </w:rPr>
    </w:lvl>
    <w:lvl w:ilvl="6" w:tplc="FEB27A20">
      <w:start w:val="1"/>
      <w:numFmt w:val="bullet"/>
      <w:lvlText w:val=""/>
      <w:lvlJc w:val="left"/>
      <w:pPr>
        <w:ind w:left="5040" w:hanging="360"/>
      </w:pPr>
      <w:rPr>
        <w:rFonts w:ascii="Symbol" w:hAnsi="Symbol" w:hint="default"/>
      </w:rPr>
    </w:lvl>
    <w:lvl w:ilvl="7" w:tplc="C478A3F6">
      <w:start w:val="1"/>
      <w:numFmt w:val="bullet"/>
      <w:lvlText w:val="o"/>
      <w:lvlJc w:val="left"/>
      <w:pPr>
        <w:ind w:left="5760" w:hanging="360"/>
      </w:pPr>
      <w:rPr>
        <w:rFonts w:ascii="Courier New" w:hAnsi="Courier New" w:hint="default"/>
      </w:rPr>
    </w:lvl>
    <w:lvl w:ilvl="8" w:tplc="A0AC5F04">
      <w:start w:val="1"/>
      <w:numFmt w:val="bullet"/>
      <w:lvlText w:val=""/>
      <w:lvlJc w:val="left"/>
      <w:pPr>
        <w:ind w:left="6480" w:hanging="360"/>
      </w:pPr>
      <w:rPr>
        <w:rFonts w:ascii="Wingdings" w:hAnsi="Wingdings" w:hint="default"/>
      </w:rPr>
    </w:lvl>
  </w:abstractNum>
  <w:abstractNum w:abstractNumId="23" w15:restartNumberingAfterBreak="0">
    <w:nsid w:val="4BA0737C"/>
    <w:multiLevelType w:val="hybridMultilevel"/>
    <w:tmpl w:val="734A4EC6"/>
    <w:lvl w:ilvl="0" w:tplc="79FC161C">
      <w:start w:val="1"/>
      <w:numFmt w:val="bullet"/>
      <w:lvlText w:val=""/>
      <w:lvlJc w:val="left"/>
      <w:pPr>
        <w:ind w:left="720" w:hanging="360"/>
      </w:pPr>
      <w:rPr>
        <w:rFonts w:ascii="Symbol" w:hAnsi="Symbol" w:hint="default"/>
      </w:rPr>
    </w:lvl>
    <w:lvl w:ilvl="1" w:tplc="B2CE164E">
      <w:start w:val="1"/>
      <w:numFmt w:val="bullet"/>
      <w:lvlText w:val="o"/>
      <w:lvlJc w:val="left"/>
      <w:pPr>
        <w:ind w:left="1440" w:hanging="360"/>
      </w:pPr>
      <w:rPr>
        <w:rFonts w:ascii="Courier New" w:hAnsi="Courier New" w:hint="default"/>
      </w:rPr>
    </w:lvl>
    <w:lvl w:ilvl="2" w:tplc="1804B92E">
      <w:start w:val="1"/>
      <w:numFmt w:val="bullet"/>
      <w:lvlText w:val=""/>
      <w:lvlJc w:val="left"/>
      <w:pPr>
        <w:ind w:left="2160" w:hanging="360"/>
      </w:pPr>
      <w:rPr>
        <w:rFonts w:ascii="Wingdings" w:hAnsi="Wingdings" w:hint="default"/>
      </w:rPr>
    </w:lvl>
    <w:lvl w:ilvl="3" w:tplc="A43AC368">
      <w:start w:val="1"/>
      <w:numFmt w:val="bullet"/>
      <w:lvlText w:val=""/>
      <w:lvlJc w:val="left"/>
      <w:pPr>
        <w:ind w:left="2880" w:hanging="360"/>
      </w:pPr>
      <w:rPr>
        <w:rFonts w:ascii="Symbol" w:hAnsi="Symbol" w:hint="default"/>
      </w:rPr>
    </w:lvl>
    <w:lvl w:ilvl="4" w:tplc="EE5284D0">
      <w:start w:val="1"/>
      <w:numFmt w:val="bullet"/>
      <w:lvlText w:val="o"/>
      <w:lvlJc w:val="left"/>
      <w:pPr>
        <w:ind w:left="3600" w:hanging="360"/>
      </w:pPr>
      <w:rPr>
        <w:rFonts w:ascii="Courier New" w:hAnsi="Courier New" w:hint="default"/>
      </w:rPr>
    </w:lvl>
    <w:lvl w:ilvl="5" w:tplc="BA4ED7A0">
      <w:start w:val="1"/>
      <w:numFmt w:val="bullet"/>
      <w:lvlText w:val=""/>
      <w:lvlJc w:val="left"/>
      <w:pPr>
        <w:ind w:left="4320" w:hanging="360"/>
      </w:pPr>
      <w:rPr>
        <w:rFonts w:ascii="Wingdings" w:hAnsi="Wingdings" w:hint="default"/>
      </w:rPr>
    </w:lvl>
    <w:lvl w:ilvl="6" w:tplc="9418D1DA">
      <w:start w:val="1"/>
      <w:numFmt w:val="bullet"/>
      <w:lvlText w:val=""/>
      <w:lvlJc w:val="left"/>
      <w:pPr>
        <w:ind w:left="5040" w:hanging="360"/>
      </w:pPr>
      <w:rPr>
        <w:rFonts w:ascii="Symbol" w:hAnsi="Symbol" w:hint="default"/>
      </w:rPr>
    </w:lvl>
    <w:lvl w:ilvl="7" w:tplc="34DA1024">
      <w:start w:val="1"/>
      <w:numFmt w:val="bullet"/>
      <w:lvlText w:val="o"/>
      <w:lvlJc w:val="left"/>
      <w:pPr>
        <w:ind w:left="5760" w:hanging="360"/>
      </w:pPr>
      <w:rPr>
        <w:rFonts w:ascii="Courier New" w:hAnsi="Courier New" w:hint="default"/>
      </w:rPr>
    </w:lvl>
    <w:lvl w:ilvl="8" w:tplc="8AEA9832">
      <w:start w:val="1"/>
      <w:numFmt w:val="bullet"/>
      <w:lvlText w:val=""/>
      <w:lvlJc w:val="left"/>
      <w:pPr>
        <w:ind w:left="6480" w:hanging="360"/>
      </w:pPr>
      <w:rPr>
        <w:rFonts w:ascii="Wingdings" w:hAnsi="Wingdings" w:hint="default"/>
      </w:rPr>
    </w:lvl>
  </w:abstractNum>
  <w:abstractNum w:abstractNumId="24" w15:restartNumberingAfterBreak="0">
    <w:nsid w:val="4DDF1738"/>
    <w:multiLevelType w:val="hybridMultilevel"/>
    <w:tmpl w:val="E208EF8E"/>
    <w:lvl w:ilvl="0" w:tplc="B0E4B0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26" w15:restartNumberingAfterBreak="0">
    <w:nsid w:val="58B72B48"/>
    <w:multiLevelType w:val="hybridMultilevel"/>
    <w:tmpl w:val="5EE86502"/>
    <w:lvl w:ilvl="0" w:tplc="864A33C0">
      <w:start w:val="1"/>
      <w:numFmt w:val="bullet"/>
      <w:lvlText w:val=""/>
      <w:lvlJc w:val="left"/>
      <w:pPr>
        <w:ind w:left="720" w:hanging="360"/>
      </w:pPr>
      <w:rPr>
        <w:rFonts w:ascii="Symbol" w:hAnsi="Symbol" w:hint="default"/>
      </w:rPr>
    </w:lvl>
    <w:lvl w:ilvl="1" w:tplc="B8F4F9F0">
      <w:start w:val="1"/>
      <w:numFmt w:val="bullet"/>
      <w:lvlText w:val="o"/>
      <w:lvlJc w:val="left"/>
      <w:pPr>
        <w:ind w:left="1440" w:hanging="360"/>
      </w:pPr>
      <w:rPr>
        <w:rFonts w:ascii="Courier New" w:hAnsi="Courier New" w:hint="default"/>
      </w:rPr>
    </w:lvl>
    <w:lvl w:ilvl="2" w:tplc="F25A2E0C">
      <w:start w:val="1"/>
      <w:numFmt w:val="bullet"/>
      <w:lvlText w:val=""/>
      <w:lvlJc w:val="left"/>
      <w:pPr>
        <w:ind w:left="2160" w:hanging="360"/>
      </w:pPr>
      <w:rPr>
        <w:rFonts w:ascii="Wingdings" w:hAnsi="Wingdings" w:hint="default"/>
      </w:rPr>
    </w:lvl>
    <w:lvl w:ilvl="3" w:tplc="0C846E90">
      <w:start w:val="1"/>
      <w:numFmt w:val="bullet"/>
      <w:lvlText w:val=""/>
      <w:lvlJc w:val="left"/>
      <w:pPr>
        <w:ind w:left="2880" w:hanging="360"/>
      </w:pPr>
      <w:rPr>
        <w:rFonts w:ascii="Symbol" w:hAnsi="Symbol" w:hint="default"/>
      </w:rPr>
    </w:lvl>
    <w:lvl w:ilvl="4" w:tplc="06D45C38">
      <w:start w:val="1"/>
      <w:numFmt w:val="bullet"/>
      <w:lvlText w:val="o"/>
      <w:lvlJc w:val="left"/>
      <w:pPr>
        <w:ind w:left="3600" w:hanging="360"/>
      </w:pPr>
      <w:rPr>
        <w:rFonts w:ascii="Courier New" w:hAnsi="Courier New" w:hint="default"/>
      </w:rPr>
    </w:lvl>
    <w:lvl w:ilvl="5" w:tplc="31FAC86A">
      <w:start w:val="1"/>
      <w:numFmt w:val="bullet"/>
      <w:lvlText w:val=""/>
      <w:lvlJc w:val="left"/>
      <w:pPr>
        <w:ind w:left="4320" w:hanging="360"/>
      </w:pPr>
      <w:rPr>
        <w:rFonts w:ascii="Wingdings" w:hAnsi="Wingdings" w:hint="default"/>
      </w:rPr>
    </w:lvl>
    <w:lvl w:ilvl="6" w:tplc="01E89FCC">
      <w:start w:val="1"/>
      <w:numFmt w:val="bullet"/>
      <w:lvlText w:val=""/>
      <w:lvlJc w:val="left"/>
      <w:pPr>
        <w:ind w:left="5040" w:hanging="360"/>
      </w:pPr>
      <w:rPr>
        <w:rFonts w:ascii="Symbol" w:hAnsi="Symbol" w:hint="default"/>
      </w:rPr>
    </w:lvl>
    <w:lvl w:ilvl="7" w:tplc="E0BE60AE">
      <w:start w:val="1"/>
      <w:numFmt w:val="bullet"/>
      <w:lvlText w:val="o"/>
      <w:lvlJc w:val="left"/>
      <w:pPr>
        <w:ind w:left="5760" w:hanging="360"/>
      </w:pPr>
      <w:rPr>
        <w:rFonts w:ascii="Courier New" w:hAnsi="Courier New" w:hint="default"/>
      </w:rPr>
    </w:lvl>
    <w:lvl w:ilvl="8" w:tplc="92E4AA10">
      <w:start w:val="1"/>
      <w:numFmt w:val="bullet"/>
      <w:lvlText w:val=""/>
      <w:lvlJc w:val="left"/>
      <w:pPr>
        <w:ind w:left="6480" w:hanging="360"/>
      </w:pPr>
      <w:rPr>
        <w:rFonts w:ascii="Wingdings" w:hAnsi="Wingdings" w:hint="default"/>
      </w:rPr>
    </w:lvl>
  </w:abstractNum>
  <w:abstractNum w:abstractNumId="27"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28" w15:restartNumberingAfterBreak="0">
    <w:nsid w:val="5E4F40B4"/>
    <w:multiLevelType w:val="hybridMultilevel"/>
    <w:tmpl w:val="E996B172"/>
    <w:lvl w:ilvl="0" w:tplc="00565C8A">
      <w:start w:val="1"/>
      <w:numFmt w:val="bullet"/>
      <w:lvlText w:val=""/>
      <w:lvlJc w:val="left"/>
      <w:pPr>
        <w:ind w:left="720" w:hanging="360"/>
      </w:pPr>
      <w:rPr>
        <w:rFonts w:ascii="Symbol" w:hAnsi="Symbol" w:hint="default"/>
      </w:rPr>
    </w:lvl>
    <w:lvl w:ilvl="1" w:tplc="B7C0F364">
      <w:start w:val="1"/>
      <w:numFmt w:val="bullet"/>
      <w:lvlText w:val="o"/>
      <w:lvlJc w:val="left"/>
      <w:pPr>
        <w:ind w:left="1440" w:hanging="360"/>
      </w:pPr>
      <w:rPr>
        <w:rFonts w:ascii="Courier New" w:hAnsi="Courier New" w:hint="default"/>
      </w:rPr>
    </w:lvl>
    <w:lvl w:ilvl="2" w:tplc="D3EA3028">
      <w:start w:val="1"/>
      <w:numFmt w:val="bullet"/>
      <w:lvlText w:val=""/>
      <w:lvlJc w:val="left"/>
      <w:pPr>
        <w:ind w:left="2160" w:hanging="360"/>
      </w:pPr>
      <w:rPr>
        <w:rFonts w:ascii="Wingdings" w:hAnsi="Wingdings" w:hint="default"/>
      </w:rPr>
    </w:lvl>
    <w:lvl w:ilvl="3" w:tplc="FCD28C0E">
      <w:start w:val="1"/>
      <w:numFmt w:val="bullet"/>
      <w:lvlText w:val=""/>
      <w:lvlJc w:val="left"/>
      <w:pPr>
        <w:ind w:left="2880" w:hanging="360"/>
      </w:pPr>
      <w:rPr>
        <w:rFonts w:ascii="Symbol" w:hAnsi="Symbol" w:hint="default"/>
      </w:rPr>
    </w:lvl>
    <w:lvl w:ilvl="4" w:tplc="93F23B58">
      <w:start w:val="1"/>
      <w:numFmt w:val="bullet"/>
      <w:lvlText w:val="o"/>
      <w:lvlJc w:val="left"/>
      <w:pPr>
        <w:ind w:left="3600" w:hanging="360"/>
      </w:pPr>
      <w:rPr>
        <w:rFonts w:ascii="Courier New" w:hAnsi="Courier New" w:hint="default"/>
      </w:rPr>
    </w:lvl>
    <w:lvl w:ilvl="5" w:tplc="1EB0BF14">
      <w:start w:val="1"/>
      <w:numFmt w:val="bullet"/>
      <w:lvlText w:val=""/>
      <w:lvlJc w:val="left"/>
      <w:pPr>
        <w:ind w:left="4320" w:hanging="360"/>
      </w:pPr>
      <w:rPr>
        <w:rFonts w:ascii="Wingdings" w:hAnsi="Wingdings" w:hint="default"/>
      </w:rPr>
    </w:lvl>
    <w:lvl w:ilvl="6" w:tplc="E8FA742A">
      <w:start w:val="1"/>
      <w:numFmt w:val="bullet"/>
      <w:lvlText w:val=""/>
      <w:lvlJc w:val="left"/>
      <w:pPr>
        <w:ind w:left="5040" w:hanging="360"/>
      </w:pPr>
      <w:rPr>
        <w:rFonts w:ascii="Symbol" w:hAnsi="Symbol" w:hint="default"/>
      </w:rPr>
    </w:lvl>
    <w:lvl w:ilvl="7" w:tplc="D994AE0A">
      <w:start w:val="1"/>
      <w:numFmt w:val="bullet"/>
      <w:lvlText w:val="o"/>
      <w:lvlJc w:val="left"/>
      <w:pPr>
        <w:ind w:left="5760" w:hanging="360"/>
      </w:pPr>
      <w:rPr>
        <w:rFonts w:ascii="Courier New" w:hAnsi="Courier New" w:hint="default"/>
      </w:rPr>
    </w:lvl>
    <w:lvl w:ilvl="8" w:tplc="32A426BE">
      <w:start w:val="1"/>
      <w:numFmt w:val="bullet"/>
      <w:lvlText w:val=""/>
      <w:lvlJc w:val="left"/>
      <w:pPr>
        <w:ind w:left="6480" w:hanging="360"/>
      </w:pPr>
      <w:rPr>
        <w:rFonts w:ascii="Wingdings" w:hAnsi="Wingdings" w:hint="default"/>
      </w:rPr>
    </w:lvl>
  </w:abstractNum>
  <w:abstractNum w:abstractNumId="29"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30" w15:restartNumberingAfterBreak="0">
    <w:nsid w:val="655A0CA7"/>
    <w:multiLevelType w:val="hybridMultilevel"/>
    <w:tmpl w:val="0E3C78E0"/>
    <w:lvl w:ilvl="0" w:tplc="B0E4B08E">
      <w:start w:val="1"/>
      <w:numFmt w:val="bullet"/>
      <w:lvlText w:val=""/>
      <w:lvlJc w:val="left"/>
      <w:pPr>
        <w:ind w:left="720" w:hanging="360"/>
      </w:pPr>
      <w:rPr>
        <w:rFonts w:ascii="Symbol" w:hAnsi="Symbol" w:hint="default"/>
      </w:rPr>
    </w:lvl>
    <w:lvl w:ilvl="1" w:tplc="B0009E08">
      <w:start w:val="1"/>
      <w:numFmt w:val="bullet"/>
      <w:lvlText w:val="o"/>
      <w:lvlJc w:val="left"/>
      <w:pPr>
        <w:ind w:left="1440" w:hanging="360"/>
      </w:pPr>
      <w:rPr>
        <w:rFonts w:ascii="Courier New" w:hAnsi="Courier New" w:hint="default"/>
      </w:rPr>
    </w:lvl>
    <w:lvl w:ilvl="2" w:tplc="3BB04190">
      <w:start w:val="1"/>
      <w:numFmt w:val="bullet"/>
      <w:lvlText w:val=""/>
      <w:lvlJc w:val="left"/>
      <w:pPr>
        <w:ind w:left="2160" w:hanging="360"/>
      </w:pPr>
      <w:rPr>
        <w:rFonts w:ascii="Wingdings" w:hAnsi="Wingdings" w:hint="default"/>
      </w:rPr>
    </w:lvl>
    <w:lvl w:ilvl="3" w:tplc="88709D32">
      <w:start w:val="1"/>
      <w:numFmt w:val="bullet"/>
      <w:lvlText w:val=""/>
      <w:lvlJc w:val="left"/>
      <w:pPr>
        <w:ind w:left="2880" w:hanging="360"/>
      </w:pPr>
      <w:rPr>
        <w:rFonts w:ascii="Symbol" w:hAnsi="Symbol" w:hint="default"/>
      </w:rPr>
    </w:lvl>
    <w:lvl w:ilvl="4" w:tplc="FEFC9A04">
      <w:start w:val="1"/>
      <w:numFmt w:val="bullet"/>
      <w:lvlText w:val="o"/>
      <w:lvlJc w:val="left"/>
      <w:pPr>
        <w:ind w:left="3600" w:hanging="360"/>
      </w:pPr>
      <w:rPr>
        <w:rFonts w:ascii="Courier New" w:hAnsi="Courier New" w:hint="default"/>
      </w:rPr>
    </w:lvl>
    <w:lvl w:ilvl="5" w:tplc="3530F908">
      <w:start w:val="1"/>
      <w:numFmt w:val="bullet"/>
      <w:lvlText w:val=""/>
      <w:lvlJc w:val="left"/>
      <w:pPr>
        <w:ind w:left="4320" w:hanging="360"/>
      </w:pPr>
      <w:rPr>
        <w:rFonts w:ascii="Wingdings" w:hAnsi="Wingdings" w:hint="default"/>
      </w:rPr>
    </w:lvl>
    <w:lvl w:ilvl="6" w:tplc="6B9472B0">
      <w:start w:val="1"/>
      <w:numFmt w:val="bullet"/>
      <w:lvlText w:val=""/>
      <w:lvlJc w:val="left"/>
      <w:pPr>
        <w:ind w:left="5040" w:hanging="360"/>
      </w:pPr>
      <w:rPr>
        <w:rFonts w:ascii="Symbol" w:hAnsi="Symbol" w:hint="default"/>
      </w:rPr>
    </w:lvl>
    <w:lvl w:ilvl="7" w:tplc="4EC426B8">
      <w:start w:val="1"/>
      <w:numFmt w:val="bullet"/>
      <w:lvlText w:val="o"/>
      <w:lvlJc w:val="left"/>
      <w:pPr>
        <w:ind w:left="5760" w:hanging="360"/>
      </w:pPr>
      <w:rPr>
        <w:rFonts w:ascii="Courier New" w:hAnsi="Courier New" w:hint="default"/>
      </w:rPr>
    </w:lvl>
    <w:lvl w:ilvl="8" w:tplc="D40A3030">
      <w:start w:val="1"/>
      <w:numFmt w:val="bullet"/>
      <w:lvlText w:val=""/>
      <w:lvlJc w:val="left"/>
      <w:pPr>
        <w:ind w:left="6480" w:hanging="360"/>
      </w:pPr>
      <w:rPr>
        <w:rFonts w:ascii="Wingdings" w:hAnsi="Wingdings" w:hint="default"/>
      </w:rPr>
    </w:lvl>
  </w:abstractNum>
  <w:abstractNum w:abstractNumId="31"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32" w15:restartNumberingAfterBreak="0">
    <w:nsid w:val="71CE4237"/>
    <w:multiLevelType w:val="hybridMultilevel"/>
    <w:tmpl w:val="E7BA848C"/>
    <w:lvl w:ilvl="0" w:tplc="7D9C4822">
      <w:start w:val="1"/>
      <w:numFmt w:val="bullet"/>
      <w:lvlText w:val=""/>
      <w:lvlJc w:val="left"/>
      <w:pPr>
        <w:ind w:left="720" w:hanging="360"/>
      </w:pPr>
      <w:rPr>
        <w:rFonts w:ascii="Symbol" w:hAnsi="Symbol" w:hint="default"/>
      </w:rPr>
    </w:lvl>
    <w:lvl w:ilvl="1" w:tplc="CC14A90C">
      <w:start w:val="1"/>
      <w:numFmt w:val="bullet"/>
      <w:lvlText w:val="o"/>
      <w:lvlJc w:val="left"/>
      <w:pPr>
        <w:ind w:left="1440" w:hanging="360"/>
      </w:pPr>
      <w:rPr>
        <w:rFonts w:ascii="Courier New" w:hAnsi="Courier New" w:hint="default"/>
      </w:rPr>
    </w:lvl>
    <w:lvl w:ilvl="2" w:tplc="D920505A">
      <w:start w:val="1"/>
      <w:numFmt w:val="bullet"/>
      <w:lvlText w:val=""/>
      <w:lvlJc w:val="left"/>
      <w:pPr>
        <w:ind w:left="2160" w:hanging="360"/>
      </w:pPr>
      <w:rPr>
        <w:rFonts w:ascii="Wingdings" w:hAnsi="Wingdings" w:hint="default"/>
      </w:rPr>
    </w:lvl>
    <w:lvl w:ilvl="3" w:tplc="059CAFE8">
      <w:start w:val="1"/>
      <w:numFmt w:val="bullet"/>
      <w:lvlText w:val=""/>
      <w:lvlJc w:val="left"/>
      <w:pPr>
        <w:ind w:left="2880" w:hanging="360"/>
      </w:pPr>
      <w:rPr>
        <w:rFonts w:ascii="Symbol" w:hAnsi="Symbol" w:hint="default"/>
      </w:rPr>
    </w:lvl>
    <w:lvl w:ilvl="4" w:tplc="EF6E1828">
      <w:start w:val="1"/>
      <w:numFmt w:val="bullet"/>
      <w:lvlText w:val="o"/>
      <w:lvlJc w:val="left"/>
      <w:pPr>
        <w:ind w:left="3600" w:hanging="360"/>
      </w:pPr>
      <w:rPr>
        <w:rFonts w:ascii="Courier New" w:hAnsi="Courier New" w:hint="default"/>
      </w:rPr>
    </w:lvl>
    <w:lvl w:ilvl="5" w:tplc="31DE95AE">
      <w:start w:val="1"/>
      <w:numFmt w:val="bullet"/>
      <w:lvlText w:val=""/>
      <w:lvlJc w:val="left"/>
      <w:pPr>
        <w:ind w:left="4320" w:hanging="360"/>
      </w:pPr>
      <w:rPr>
        <w:rFonts w:ascii="Wingdings" w:hAnsi="Wingdings" w:hint="default"/>
      </w:rPr>
    </w:lvl>
    <w:lvl w:ilvl="6" w:tplc="97841F74">
      <w:start w:val="1"/>
      <w:numFmt w:val="bullet"/>
      <w:lvlText w:val=""/>
      <w:lvlJc w:val="left"/>
      <w:pPr>
        <w:ind w:left="5040" w:hanging="360"/>
      </w:pPr>
      <w:rPr>
        <w:rFonts w:ascii="Symbol" w:hAnsi="Symbol" w:hint="default"/>
      </w:rPr>
    </w:lvl>
    <w:lvl w:ilvl="7" w:tplc="0EAAE390">
      <w:start w:val="1"/>
      <w:numFmt w:val="bullet"/>
      <w:lvlText w:val="o"/>
      <w:lvlJc w:val="left"/>
      <w:pPr>
        <w:ind w:left="5760" w:hanging="360"/>
      </w:pPr>
      <w:rPr>
        <w:rFonts w:ascii="Courier New" w:hAnsi="Courier New" w:hint="default"/>
      </w:rPr>
    </w:lvl>
    <w:lvl w:ilvl="8" w:tplc="B024FF3A">
      <w:start w:val="1"/>
      <w:numFmt w:val="bullet"/>
      <w:lvlText w:val=""/>
      <w:lvlJc w:val="left"/>
      <w:pPr>
        <w:ind w:left="6480" w:hanging="360"/>
      </w:pPr>
      <w:rPr>
        <w:rFonts w:ascii="Wingdings" w:hAnsi="Wingdings" w:hint="default"/>
      </w:rPr>
    </w:lvl>
  </w:abstractNum>
  <w:abstractNum w:abstractNumId="33" w15:restartNumberingAfterBreak="0">
    <w:nsid w:val="73CD5808"/>
    <w:multiLevelType w:val="hybridMultilevel"/>
    <w:tmpl w:val="E76822DA"/>
    <w:lvl w:ilvl="0" w:tplc="65B655CC">
      <w:start w:val="1"/>
      <w:numFmt w:val="bullet"/>
      <w:lvlText w:val=""/>
      <w:lvlJc w:val="left"/>
      <w:pPr>
        <w:ind w:left="720" w:hanging="360"/>
      </w:pPr>
      <w:rPr>
        <w:rFonts w:ascii="Symbol" w:hAnsi="Symbol" w:hint="default"/>
      </w:rPr>
    </w:lvl>
    <w:lvl w:ilvl="1" w:tplc="0AC0AF08">
      <w:start w:val="1"/>
      <w:numFmt w:val="bullet"/>
      <w:lvlText w:val="o"/>
      <w:lvlJc w:val="left"/>
      <w:pPr>
        <w:ind w:left="1440" w:hanging="360"/>
      </w:pPr>
      <w:rPr>
        <w:rFonts w:ascii="Courier New" w:hAnsi="Courier New" w:hint="default"/>
      </w:rPr>
    </w:lvl>
    <w:lvl w:ilvl="2" w:tplc="42F407F2">
      <w:start w:val="1"/>
      <w:numFmt w:val="bullet"/>
      <w:lvlText w:val=""/>
      <w:lvlJc w:val="left"/>
      <w:pPr>
        <w:ind w:left="2160" w:hanging="360"/>
      </w:pPr>
      <w:rPr>
        <w:rFonts w:ascii="Wingdings" w:hAnsi="Wingdings" w:hint="default"/>
      </w:rPr>
    </w:lvl>
    <w:lvl w:ilvl="3" w:tplc="3E5E09FA">
      <w:start w:val="1"/>
      <w:numFmt w:val="bullet"/>
      <w:lvlText w:val=""/>
      <w:lvlJc w:val="left"/>
      <w:pPr>
        <w:ind w:left="2880" w:hanging="360"/>
      </w:pPr>
      <w:rPr>
        <w:rFonts w:ascii="Symbol" w:hAnsi="Symbol" w:hint="default"/>
      </w:rPr>
    </w:lvl>
    <w:lvl w:ilvl="4" w:tplc="F7DEC218">
      <w:start w:val="1"/>
      <w:numFmt w:val="bullet"/>
      <w:lvlText w:val="o"/>
      <w:lvlJc w:val="left"/>
      <w:pPr>
        <w:ind w:left="3600" w:hanging="360"/>
      </w:pPr>
      <w:rPr>
        <w:rFonts w:ascii="Courier New" w:hAnsi="Courier New" w:hint="default"/>
      </w:rPr>
    </w:lvl>
    <w:lvl w:ilvl="5" w:tplc="937C6DE8">
      <w:start w:val="1"/>
      <w:numFmt w:val="bullet"/>
      <w:lvlText w:val=""/>
      <w:lvlJc w:val="left"/>
      <w:pPr>
        <w:ind w:left="4320" w:hanging="360"/>
      </w:pPr>
      <w:rPr>
        <w:rFonts w:ascii="Wingdings" w:hAnsi="Wingdings" w:hint="default"/>
      </w:rPr>
    </w:lvl>
    <w:lvl w:ilvl="6" w:tplc="B478D74E">
      <w:start w:val="1"/>
      <w:numFmt w:val="bullet"/>
      <w:lvlText w:val=""/>
      <w:lvlJc w:val="left"/>
      <w:pPr>
        <w:ind w:left="5040" w:hanging="360"/>
      </w:pPr>
      <w:rPr>
        <w:rFonts w:ascii="Symbol" w:hAnsi="Symbol" w:hint="default"/>
      </w:rPr>
    </w:lvl>
    <w:lvl w:ilvl="7" w:tplc="8B44573C">
      <w:start w:val="1"/>
      <w:numFmt w:val="bullet"/>
      <w:lvlText w:val="o"/>
      <w:lvlJc w:val="left"/>
      <w:pPr>
        <w:ind w:left="5760" w:hanging="360"/>
      </w:pPr>
      <w:rPr>
        <w:rFonts w:ascii="Courier New" w:hAnsi="Courier New" w:hint="default"/>
      </w:rPr>
    </w:lvl>
    <w:lvl w:ilvl="8" w:tplc="1F9C0598">
      <w:start w:val="1"/>
      <w:numFmt w:val="bullet"/>
      <w:lvlText w:val=""/>
      <w:lvlJc w:val="left"/>
      <w:pPr>
        <w:ind w:left="6480" w:hanging="360"/>
      </w:pPr>
      <w:rPr>
        <w:rFonts w:ascii="Wingdings" w:hAnsi="Wingdings" w:hint="default"/>
      </w:rPr>
    </w:lvl>
  </w:abstractNum>
  <w:abstractNum w:abstractNumId="34"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35" w15:restartNumberingAfterBreak="0">
    <w:nsid w:val="79534229"/>
    <w:multiLevelType w:val="hybridMultilevel"/>
    <w:tmpl w:val="B950D14C"/>
    <w:lvl w:ilvl="0" w:tplc="EAB25958">
      <w:start w:val="1"/>
      <w:numFmt w:val="bullet"/>
      <w:lvlText w:val=""/>
      <w:lvlJc w:val="left"/>
      <w:pPr>
        <w:ind w:left="720" w:hanging="360"/>
      </w:pPr>
      <w:rPr>
        <w:rFonts w:ascii="Symbol" w:hAnsi="Symbol" w:hint="default"/>
      </w:rPr>
    </w:lvl>
    <w:lvl w:ilvl="1" w:tplc="F0F0E194">
      <w:start w:val="1"/>
      <w:numFmt w:val="bullet"/>
      <w:lvlText w:val="o"/>
      <w:lvlJc w:val="left"/>
      <w:pPr>
        <w:ind w:left="1440" w:hanging="360"/>
      </w:pPr>
      <w:rPr>
        <w:rFonts w:ascii="Courier New" w:hAnsi="Courier New" w:hint="default"/>
      </w:rPr>
    </w:lvl>
    <w:lvl w:ilvl="2" w:tplc="8C342D2C">
      <w:start w:val="1"/>
      <w:numFmt w:val="bullet"/>
      <w:lvlText w:val=""/>
      <w:lvlJc w:val="left"/>
      <w:pPr>
        <w:ind w:left="2160" w:hanging="360"/>
      </w:pPr>
      <w:rPr>
        <w:rFonts w:ascii="Wingdings" w:hAnsi="Wingdings" w:hint="default"/>
      </w:rPr>
    </w:lvl>
    <w:lvl w:ilvl="3" w:tplc="42B0BE38">
      <w:start w:val="1"/>
      <w:numFmt w:val="bullet"/>
      <w:lvlText w:val=""/>
      <w:lvlJc w:val="left"/>
      <w:pPr>
        <w:ind w:left="2880" w:hanging="360"/>
      </w:pPr>
      <w:rPr>
        <w:rFonts w:ascii="Symbol" w:hAnsi="Symbol" w:hint="default"/>
      </w:rPr>
    </w:lvl>
    <w:lvl w:ilvl="4" w:tplc="DA8E0B8A">
      <w:start w:val="1"/>
      <w:numFmt w:val="bullet"/>
      <w:lvlText w:val="o"/>
      <w:lvlJc w:val="left"/>
      <w:pPr>
        <w:ind w:left="3600" w:hanging="360"/>
      </w:pPr>
      <w:rPr>
        <w:rFonts w:ascii="Courier New" w:hAnsi="Courier New" w:hint="default"/>
      </w:rPr>
    </w:lvl>
    <w:lvl w:ilvl="5" w:tplc="072C6E64">
      <w:start w:val="1"/>
      <w:numFmt w:val="bullet"/>
      <w:lvlText w:val=""/>
      <w:lvlJc w:val="left"/>
      <w:pPr>
        <w:ind w:left="4320" w:hanging="360"/>
      </w:pPr>
      <w:rPr>
        <w:rFonts w:ascii="Wingdings" w:hAnsi="Wingdings" w:hint="default"/>
      </w:rPr>
    </w:lvl>
    <w:lvl w:ilvl="6" w:tplc="795E97C6">
      <w:start w:val="1"/>
      <w:numFmt w:val="bullet"/>
      <w:lvlText w:val=""/>
      <w:lvlJc w:val="left"/>
      <w:pPr>
        <w:ind w:left="5040" w:hanging="360"/>
      </w:pPr>
      <w:rPr>
        <w:rFonts w:ascii="Symbol" w:hAnsi="Symbol" w:hint="default"/>
      </w:rPr>
    </w:lvl>
    <w:lvl w:ilvl="7" w:tplc="EB70AE02">
      <w:start w:val="1"/>
      <w:numFmt w:val="bullet"/>
      <w:lvlText w:val="o"/>
      <w:lvlJc w:val="left"/>
      <w:pPr>
        <w:ind w:left="5760" w:hanging="360"/>
      </w:pPr>
      <w:rPr>
        <w:rFonts w:ascii="Courier New" w:hAnsi="Courier New" w:hint="default"/>
      </w:rPr>
    </w:lvl>
    <w:lvl w:ilvl="8" w:tplc="23EEAF48">
      <w:start w:val="1"/>
      <w:numFmt w:val="bullet"/>
      <w:lvlText w:val=""/>
      <w:lvlJc w:val="left"/>
      <w:pPr>
        <w:ind w:left="6480" w:hanging="360"/>
      </w:pPr>
      <w:rPr>
        <w:rFonts w:ascii="Wingdings" w:hAnsi="Wingdings" w:hint="default"/>
      </w:rPr>
    </w:lvl>
  </w:abstractNum>
  <w:abstractNum w:abstractNumId="36"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21"/>
  </w:num>
  <w:num w:numId="2" w16cid:durableId="2096970488">
    <w:abstractNumId w:val="34"/>
  </w:num>
  <w:num w:numId="3" w16cid:durableId="1666012168">
    <w:abstractNumId w:val="14"/>
  </w:num>
  <w:num w:numId="4" w16cid:durableId="1854372938">
    <w:abstractNumId w:val="10"/>
  </w:num>
  <w:num w:numId="5" w16cid:durableId="1933322277">
    <w:abstractNumId w:val="2"/>
  </w:num>
  <w:num w:numId="6" w16cid:durableId="21899953">
    <w:abstractNumId w:val="36"/>
  </w:num>
  <w:num w:numId="7" w16cid:durableId="180625484">
    <w:abstractNumId w:val="27"/>
  </w:num>
  <w:num w:numId="8" w16cid:durableId="1123425185">
    <w:abstractNumId w:val="25"/>
  </w:num>
  <w:num w:numId="9" w16cid:durableId="955016432">
    <w:abstractNumId w:val="31"/>
  </w:num>
  <w:num w:numId="10" w16cid:durableId="283923360">
    <w:abstractNumId w:val="29"/>
  </w:num>
  <w:num w:numId="11" w16cid:durableId="1523936276">
    <w:abstractNumId w:val="16"/>
  </w:num>
  <w:num w:numId="12" w16cid:durableId="2125685136">
    <w:abstractNumId w:val="17"/>
  </w:num>
  <w:num w:numId="13" w16cid:durableId="540900736">
    <w:abstractNumId w:val="4"/>
  </w:num>
  <w:num w:numId="14" w16cid:durableId="1834106891">
    <w:abstractNumId w:val="35"/>
  </w:num>
  <w:num w:numId="15" w16cid:durableId="439952075">
    <w:abstractNumId w:val="18"/>
  </w:num>
  <w:num w:numId="16" w16cid:durableId="1822228581">
    <w:abstractNumId w:val="33"/>
  </w:num>
  <w:num w:numId="17" w16cid:durableId="1234316733">
    <w:abstractNumId w:val="1"/>
  </w:num>
  <w:num w:numId="18" w16cid:durableId="2016639916">
    <w:abstractNumId w:val="6"/>
  </w:num>
  <w:num w:numId="19" w16cid:durableId="1397819694">
    <w:abstractNumId w:val="15"/>
  </w:num>
  <w:num w:numId="20" w16cid:durableId="854535712">
    <w:abstractNumId w:val="13"/>
  </w:num>
  <w:num w:numId="21" w16cid:durableId="2055151704">
    <w:abstractNumId w:val="7"/>
  </w:num>
  <w:num w:numId="22" w16cid:durableId="208421044">
    <w:abstractNumId w:val="26"/>
  </w:num>
  <w:num w:numId="23" w16cid:durableId="2020498819">
    <w:abstractNumId w:val="22"/>
  </w:num>
  <w:num w:numId="24" w16cid:durableId="851340416">
    <w:abstractNumId w:val="0"/>
  </w:num>
  <w:num w:numId="25" w16cid:durableId="207495732">
    <w:abstractNumId w:val="19"/>
  </w:num>
  <w:num w:numId="26" w16cid:durableId="1241139692">
    <w:abstractNumId w:val="11"/>
  </w:num>
  <w:num w:numId="27" w16cid:durableId="698553072">
    <w:abstractNumId w:val="28"/>
  </w:num>
  <w:num w:numId="28" w16cid:durableId="770856152">
    <w:abstractNumId w:val="3"/>
  </w:num>
  <w:num w:numId="29" w16cid:durableId="722484684">
    <w:abstractNumId w:val="5"/>
  </w:num>
  <w:num w:numId="30" w16cid:durableId="2096515593">
    <w:abstractNumId w:val="23"/>
  </w:num>
  <w:num w:numId="31" w16cid:durableId="2120173727">
    <w:abstractNumId w:val="32"/>
  </w:num>
  <w:num w:numId="32" w16cid:durableId="1377317997">
    <w:abstractNumId w:val="9"/>
  </w:num>
  <w:num w:numId="33" w16cid:durableId="1708989853">
    <w:abstractNumId w:val="12"/>
  </w:num>
  <w:num w:numId="34" w16cid:durableId="1105419270">
    <w:abstractNumId w:val="30"/>
  </w:num>
  <w:num w:numId="35" w16cid:durableId="367611437">
    <w:abstractNumId w:val="20"/>
  </w:num>
  <w:num w:numId="36" w16cid:durableId="761293265">
    <w:abstractNumId w:val="24"/>
  </w:num>
  <w:num w:numId="37" w16cid:durableId="3284703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021C"/>
    <w:rsid w:val="00084C35"/>
    <w:rsid w:val="00090775"/>
    <w:rsid w:val="000D1B0B"/>
    <w:rsid w:val="000F5038"/>
    <w:rsid w:val="001052A3"/>
    <w:rsid w:val="00174041"/>
    <w:rsid w:val="001A1221"/>
    <w:rsid w:val="001A2449"/>
    <w:rsid w:val="001F19F3"/>
    <w:rsid w:val="001F76F0"/>
    <w:rsid w:val="00213309"/>
    <w:rsid w:val="00251BAC"/>
    <w:rsid w:val="0025446D"/>
    <w:rsid w:val="002917D4"/>
    <w:rsid w:val="002B5815"/>
    <w:rsid w:val="00347A19"/>
    <w:rsid w:val="003508C4"/>
    <w:rsid w:val="00367023"/>
    <w:rsid w:val="0038255B"/>
    <w:rsid w:val="00394C22"/>
    <w:rsid w:val="003E1221"/>
    <w:rsid w:val="00436DB1"/>
    <w:rsid w:val="00460CCD"/>
    <w:rsid w:val="00461269"/>
    <w:rsid w:val="0049266F"/>
    <w:rsid w:val="004F6AE8"/>
    <w:rsid w:val="005036B0"/>
    <w:rsid w:val="00511469"/>
    <w:rsid w:val="00513EA7"/>
    <w:rsid w:val="00557693"/>
    <w:rsid w:val="005E6331"/>
    <w:rsid w:val="00606DE3"/>
    <w:rsid w:val="006802E8"/>
    <w:rsid w:val="006D4360"/>
    <w:rsid w:val="00713C59"/>
    <w:rsid w:val="0072212C"/>
    <w:rsid w:val="007C0604"/>
    <w:rsid w:val="008117DC"/>
    <w:rsid w:val="00817F12"/>
    <w:rsid w:val="00845461"/>
    <w:rsid w:val="0087097C"/>
    <w:rsid w:val="00873E59"/>
    <w:rsid w:val="008833A9"/>
    <w:rsid w:val="0088453B"/>
    <w:rsid w:val="008870FD"/>
    <w:rsid w:val="00893896"/>
    <w:rsid w:val="00897DDF"/>
    <w:rsid w:val="008C0A81"/>
    <w:rsid w:val="008C3D1A"/>
    <w:rsid w:val="008E36B4"/>
    <w:rsid w:val="008F17B8"/>
    <w:rsid w:val="00920525"/>
    <w:rsid w:val="00954E0E"/>
    <w:rsid w:val="009B2AB4"/>
    <w:rsid w:val="009C1305"/>
    <w:rsid w:val="00A34C02"/>
    <w:rsid w:val="00A80C62"/>
    <w:rsid w:val="00A852E7"/>
    <w:rsid w:val="00A92059"/>
    <w:rsid w:val="00A94766"/>
    <w:rsid w:val="00AF0035"/>
    <w:rsid w:val="00B0602B"/>
    <w:rsid w:val="00B15F7D"/>
    <w:rsid w:val="00B50E3F"/>
    <w:rsid w:val="00B86409"/>
    <w:rsid w:val="00B94103"/>
    <w:rsid w:val="00BB2294"/>
    <w:rsid w:val="00BB5666"/>
    <w:rsid w:val="00C7699F"/>
    <w:rsid w:val="00C90C79"/>
    <w:rsid w:val="00CA3D35"/>
    <w:rsid w:val="00CF2ACC"/>
    <w:rsid w:val="00D5092B"/>
    <w:rsid w:val="00D729F2"/>
    <w:rsid w:val="00DB07EC"/>
    <w:rsid w:val="00DC4322"/>
    <w:rsid w:val="00E710F2"/>
    <w:rsid w:val="00ED1D11"/>
    <w:rsid w:val="00EE3C3D"/>
    <w:rsid w:val="00F17735"/>
    <w:rsid w:val="00F221C5"/>
    <w:rsid w:val="00F8295B"/>
    <w:rsid w:val="00F9571E"/>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C44122-BC42-451B-ABC7-F515355E427E}">
  <ds:schemaRefs>
    <ds:schemaRef ds:uri="http://schemas.microsoft.com/sharepoint/v3/contenttype/forms"/>
  </ds:schemaRefs>
</ds:datastoreItem>
</file>

<file path=customXml/itemProps2.xml><?xml version="1.0" encoding="utf-8"?>
<ds:datastoreItem xmlns:ds="http://schemas.openxmlformats.org/officeDocument/2006/customXml" ds:itemID="{69A21AC8-B821-40BC-9E1A-D2EBE9BE0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66911-7E3A-47BB-A234-6A3632531F6F}">
  <ds:schemaRefs>
    <ds:schemaRef ds:uri="http://schemas.microsoft.com/office/2006/metadata/properties"/>
    <ds:schemaRef ds:uri="http://schemas.openxmlformats.org/package/2006/metadata/core-properties"/>
    <ds:schemaRef ds:uri="http://purl.org/dc/dcmitype/"/>
    <ds:schemaRef ds:uri="http://purl.org/dc/elements/1.1/"/>
    <ds:schemaRef ds:uri="81657112-052f-4eb4-afbb-b04425be5caf"/>
    <ds:schemaRef ds:uri="http://schemas.microsoft.com/office/2006/documentManagement/types"/>
    <ds:schemaRef ds:uri="http://purl.org/dc/terms/"/>
    <ds:schemaRef ds:uri="http://www.w3.org/XML/1998/namespace"/>
    <ds:schemaRef ds:uri="http://schemas.microsoft.com/office/infopath/2007/PartnerControls"/>
    <ds:schemaRef ds:uri="e652b215-6f2f-456d-bfc6-0096fab618ce"/>
    <ds:schemaRef ds:uri="81f8e035-b677-4112-b363-c84ee9625cc2"/>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1374</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12</cp:revision>
  <dcterms:created xsi:type="dcterms:W3CDTF">2023-06-23T12:17:00Z</dcterms:created>
  <dcterms:modified xsi:type="dcterms:W3CDTF">2024-03-14T11:42:00Z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