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59F3B2" w14:textId="77777777" w:rsidR="00157BA2" w:rsidRPr="00B73D61" w:rsidRDefault="00157BA2" w:rsidP="00B73D61">
      <w:pPr>
        <w:spacing w:before="360" w:after="0" w:line="276" w:lineRule="auto"/>
        <w:jc w:val="both"/>
        <w:rPr>
          <w:rFonts w:ascii="Arial" w:eastAsiaTheme="minorEastAsia" w:hAnsi="Arial" w:cs="Arial"/>
          <w:b/>
          <w:bCs/>
          <w:sz w:val="24"/>
          <w:szCs w:val="24"/>
          <w:lang w:val="en-GB"/>
        </w:rPr>
      </w:pPr>
      <w:r w:rsidRPr="00B73D61">
        <w:rPr>
          <w:rFonts w:ascii="Arial" w:eastAsia="Calibri" w:hAnsi="Arial" w:cs="Arial"/>
          <w:b/>
          <w:bCs/>
          <w:sz w:val="24"/>
          <w:szCs w:val="24"/>
          <w:lang w:val="en-GB"/>
        </w:rPr>
        <w:t>Promoting Positive Behaviour Policy</w:t>
      </w:r>
    </w:p>
    <w:p w14:paraId="78E6C57C" w14:textId="77777777" w:rsidR="00157BA2" w:rsidRPr="00B73D61" w:rsidRDefault="00157BA2" w:rsidP="00B73D61">
      <w:pPr>
        <w:spacing w:after="0" w:line="276" w:lineRule="auto"/>
        <w:jc w:val="both"/>
        <w:rPr>
          <w:rFonts w:ascii="Arial" w:eastAsia="Calibri" w:hAnsi="Arial" w:cs="Arial"/>
          <w:i/>
          <w:iCs/>
          <w:sz w:val="24"/>
          <w:szCs w:val="24"/>
          <w:lang w:val="en-GB"/>
        </w:rPr>
      </w:pPr>
      <w:r w:rsidRPr="00B73D61">
        <w:rPr>
          <w:rFonts w:ascii="Arial" w:eastAsia="Calibri" w:hAnsi="Arial" w:cs="Arial"/>
          <w:i/>
          <w:iCs/>
          <w:sz w:val="24"/>
          <w:szCs w:val="24"/>
          <w:lang w:val="en-GB"/>
        </w:rPr>
        <w:t>HSCS: 1.6, 2.15, 2.25, 3.3, 3.5, 4.3</w:t>
      </w:r>
    </w:p>
    <w:p w14:paraId="48330D5F" w14:textId="77777777" w:rsidR="00157BA2" w:rsidRPr="00B73D61" w:rsidRDefault="00157BA2" w:rsidP="00B73D61">
      <w:pPr>
        <w:spacing w:before="360" w:after="240" w:line="276" w:lineRule="auto"/>
        <w:jc w:val="both"/>
        <w:rPr>
          <w:rFonts w:ascii="Arial" w:eastAsia="Calibri" w:hAnsi="Arial" w:cs="Arial"/>
          <w:sz w:val="24"/>
          <w:szCs w:val="24"/>
          <w:lang w:val="en-GB"/>
        </w:rPr>
      </w:pPr>
      <w:r w:rsidRPr="00B73D61">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6994E1EE"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b/>
          <w:bCs/>
          <w:sz w:val="24"/>
          <w:szCs w:val="24"/>
          <w:lang w:val="en-GB"/>
        </w:rPr>
        <w:t>Introduction:</w:t>
      </w:r>
    </w:p>
    <w:p w14:paraId="0FAC614C" w14:textId="6BCE3F41" w:rsidR="00157BA2" w:rsidRPr="00B73D61" w:rsidRDefault="00157BA2" w:rsidP="00B73D61">
      <w:pPr>
        <w:spacing w:after="240" w:line="276" w:lineRule="auto"/>
        <w:jc w:val="both"/>
        <w:rPr>
          <w:rFonts w:ascii="Arial" w:eastAsia="Calibri" w:hAnsi="Arial" w:cs="Arial"/>
          <w:sz w:val="24"/>
          <w:szCs w:val="24"/>
          <w:lang w:val="en-GB"/>
        </w:rPr>
      </w:pPr>
      <w:r w:rsidRPr="003790FE">
        <w:rPr>
          <w:rFonts w:ascii="Arial" w:eastAsia="Calibri" w:hAnsi="Arial" w:cs="Arial"/>
          <w:sz w:val="24"/>
          <w:szCs w:val="24"/>
          <w:lang w:val="en-GB"/>
        </w:rPr>
        <w:t xml:space="preserve">At </w:t>
      </w:r>
      <w:r w:rsidRPr="003790FE">
        <w:rPr>
          <w:rFonts w:ascii="Arial" w:eastAsia="Calibri" w:hAnsi="Arial" w:cs="Arial"/>
          <w:b/>
          <w:bCs/>
          <w:sz w:val="24"/>
          <w:szCs w:val="24"/>
          <w:lang w:val="en-GB"/>
        </w:rPr>
        <w:t>FCSS</w:t>
      </w:r>
      <w:r w:rsidRPr="003790FE">
        <w:rPr>
          <w:rFonts w:ascii="Arial" w:eastAsia="Calibri" w:hAnsi="Arial" w:cs="Arial"/>
          <w:sz w:val="24"/>
          <w:szCs w:val="24"/>
          <w:lang w:val="en-GB"/>
        </w:rPr>
        <w:t xml:space="preserve"> </w:t>
      </w:r>
      <w:r w:rsidR="000B7601" w:rsidRPr="000B7601">
        <w:rPr>
          <w:rFonts w:ascii="Arial" w:eastAsia="Calibri" w:hAnsi="Arial" w:cs="Arial"/>
          <w:sz w:val="24"/>
          <w:szCs w:val="24"/>
          <w:lang w:val="en-GB"/>
        </w:rPr>
        <w:t xml:space="preserve">At FCSS, we believe children thrive best when they understand expected behaviours for themselves and others. </w:t>
      </w:r>
      <w:r w:rsidR="000B7601">
        <w:rPr>
          <w:rFonts w:ascii="Arial" w:eastAsia="Calibri" w:hAnsi="Arial" w:cs="Arial"/>
          <w:sz w:val="24"/>
          <w:szCs w:val="24"/>
          <w:lang w:val="en-GB"/>
        </w:rPr>
        <w:t>C</w:t>
      </w:r>
      <w:r w:rsidRPr="003790FE">
        <w:rPr>
          <w:rFonts w:ascii="Arial" w:eastAsia="Calibri" w:hAnsi="Arial" w:cs="Arial"/>
          <w:sz w:val="24"/>
          <w:szCs w:val="24"/>
          <w:lang w:val="en-GB"/>
        </w:rPr>
        <w:t>hildren gain respect through interaction with caring adults who act as good role models, show them respect and value their individual personalities. The service encourages and praises positive, caring</w:t>
      </w:r>
      <w:r w:rsidR="002C0B95" w:rsidRPr="003790FE">
        <w:rPr>
          <w:rFonts w:ascii="Arial" w:eastAsia="Calibri" w:hAnsi="Arial" w:cs="Arial"/>
          <w:sz w:val="24"/>
          <w:szCs w:val="24"/>
          <w:lang w:val="en-GB"/>
        </w:rPr>
        <w:t>,</w:t>
      </w:r>
      <w:r w:rsidRPr="003790FE">
        <w:rPr>
          <w:rFonts w:ascii="Arial" w:eastAsia="Calibri" w:hAnsi="Arial" w:cs="Arial"/>
          <w:sz w:val="24"/>
          <w:szCs w:val="24"/>
          <w:lang w:val="en-GB"/>
        </w:rPr>
        <w:t xml:space="preserve"> and polite behaviour </w:t>
      </w:r>
      <w:proofErr w:type="gramStart"/>
      <w:r w:rsidRPr="003790FE">
        <w:rPr>
          <w:rFonts w:ascii="Arial" w:eastAsia="Calibri" w:hAnsi="Arial" w:cs="Arial"/>
          <w:sz w:val="24"/>
          <w:szCs w:val="24"/>
          <w:lang w:val="en-GB"/>
        </w:rPr>
        <w:t>at all times</w:t>
      </w:r>
      <w:proofErr w:type="gramEnd"/>
      <w:r w:rsidRPr="003790FE">
        <w:rPr>
          <w:rFonts w:ascii="Arial" w:eastAsia="Calibri" w:hAnsi="Arial" w:cs="Arial"/>
          <w:sz w:val="24"/>
          <w:szCs w:val="24"/>
          <w:lang w:val="en-GB"/>
        </w:rPr>
        <w:t xml:space="preserve"> and provides an environment where children learn to respect themselves, other people and their surroundings. </w:t>
      </w:r>
    </w:p>
    <w:p w14:paraId="631D616C"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b/>
          <w:bCs/>
          <w:sz w:val="24"/>
          <w:szCs w:val="24"/>
          <w:lang w:val="en-GB"/>
        </w:rPr>
        <w:t>Aims:</w:t>
      </w:r>
    </w:p>
    <w:p w14:paraId="792F4AA4" w14:textId="5424A3CE" w:rsidR="00157BA2" w:rsidRPr="00B73D61" w:rsidRDefault="00157BA2" w:rsidP="00B73D61">
      <w:pPr>
        <w:spacing w:after="240" w:line="276" w:lineRule="auto"/>
        <w:jc w:val="both"/>
        <w:rPr>
          <w:rFonts w:ascii="Arial" w:eastAsia="Calibri" w:hAnsi="Arial" w:cs="Arial"/>
          <w:sz w:val="24"/>
          <w:szCs w:val="24"/>
          <w:lang w:val="en-GB"/>
        </w:rPr>
      </w:pPr>
      <w:r w:rsidRPr="003790FE">
        <w:rPr>
          <w:rFonts w:ascii="Arial" w:eastAsia="Calibri" w:hAnsi="Arial" w:cs="Arial"/>
          <w:sz w:val="24"/>
          <w:szCs w:val="24"/>
          <w:lang w:val="en-GB"/>
        </w:rPr>
        <w:t>Children need to have set boundaries of behaviour for their own safety and the safety of their peers.</w:t>
      </w:r>
      <w:r w:rsidR="004A740E" w:rsidRPr="004A740E">
        <w:rPr>
          <w:rFonts w:ascii="Segoe UI" w:hAnsi="Segoe UI" w:cs="Segoe UI"/>
          <w:sz w:val="18"/>
          <w:szCs w:val="18"/>
        </w:rPr>
        <w:t xml:space="preserve"> </w:t>
      </w:r>
      <w:r w:rsidR="004A740E" w:rsidRPr="004A740E">
        <w:rPr>
          <w:rFonts w:ascii="Arial" w:eastAsia="Calibri" w:hAnsi="Arial" w:cs="Arial"/>
          <w:sz w:val="24"/>
          <w:szCs w:val="24"/>
        </w:rPr>
        <w:t>Our service aims to establish boundaries that help children understand the importance of their behavior in their own environment and in relation to those around them.</w:t>
      </w:r>
      <w:r w:rsidRPr="003790FE">
        <w:rPr>
          <w:rFonts w:ascii="Arial" w:eastAsia="Calibri" w:hAnsi="Arial" w:cs="Arial"/>
          <w:sz w:val="24"/>
          <w:szCs w:val="24"/>
          <w:lang w:val="en-GB"/>
        </w:rPr>
        <w:t xml:space="preserve"> Restrictions on the child's natural desire to explore and develop their own ideas and concepts are kept to a minimum.  </w:t>
      </w:r>
    </w:p>
    <w:p w14:paraId="264F70B0"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We aim to:</w:t>
      </w:r>
    </w:p>
    <w:p w14:paraId="50A2D432" w14:textId="445C0EA8"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Recognise the individuality of all our children</w:t>
      </w:r>
      <w:r w:rsidR="002C0B95" w:rsidRPr="00B73D61">
        <w:rPr>
          <w:rFonts w:ascii="Arial" w:eastAsia="Calibri" w:hAnsi="Arial" w:cs="Arial"/>
          <w:sz w:val="24"/>
          <w:szCs w:val="24"/>
          <w:lang w:val="en-GB"/>
        </w:rPr>
        <w:t xml:space="preserve"> and young people</w:t>
      </w:r>
      <w:r w:rsidRPr="00B73D61">
        <w:rPr>
          <w:rFonts w:ascii="Arial" w:eastAsia="Calibri" w:hAnsi="Arial" w:cs="Arial"/>
          <w:sz w:val="24"/>
          <w:szCs w:val="24"/>
          <w:lang w:val="en-GB"/>
        </w:rPr>
        <w:t xml:space="preserve"> and that some behaviours are normal in children</w:t>
      </w:r>
      <w:r w:rsidR="002C0B95" w:rsidRPr="00B73D61">
        <w:rPr>
          <w:rFonts w:ascii="Arial" w:eastAsia="Calibri" w:hAnsi="Arial" w:cs="Arial"/>
          <w:sz w:val="24"/>
          <w:szCs w:val="24"/>
          <w:lang w:val="en-GB"/>
        </w:rPr>
        <w:t>. Some children’s behaviours are a part of their diagnosis and the relationship with staff allows this to be supported, with positive guidance through their individual care needs.</w:t>
      </w:r>
    </w:p>
    <w:p w14:paraId="11B36E37"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Encourage self-discipline, consideration for each other, our surroundings and property.</w:t>
      </w:r>
    </w:p>
    <w:p w14:paraId="2B97E49C"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Encourage children to participate in a wide range of group activities to enable them to develop their social skills.</w:t>
      </w:r>
    </w:p>
    <w:p w14:paraId="7D2A0A16"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Ensure that all team members act as positive role models for children.</w:t>
      </w:r>
    </w:p>
    <w:p w14:paraId="50D1F0E4"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Encourage parents and carers and other visitors to be positive role models and challenge any poor behaviour shown. </w:t>
      </w:r>
    </w:p>
    <w:p w14:paraId="21134142"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Work in partnership with parents and carers by communicating openly.</w:t>
      </w:r>
    </w:p>
    <w:p w14:paraId="7ABB4010"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Praise children and acknowledge their positive actions and attitudes, therefore ensuring that children see that we value and respect them.</w:t>
      </w:r>
    </w:p>
    <w:p w14:paraId="7C95A3C3" w14:textId="64AFCC18" w:rsidR="00157BA2" w:rsidRPr="00EC7992"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Encourage all team members working with children to accept their responsibility for implementing the goals in this policy and to be consistent.</w:t>
      </w:r>
      <w:r w:rsidR="002C0B95" w:rsidRPr="00B73D61">
        <w:rPr>
          <w:rFonts w:ascii="Arial" w:eastAsia="Calibri" w:hAnsi="Arial" w:cs="Arial"/>
          <w:sz w:val="24"/>
          <w:szCs w:val="24"/>
          <w:lang w:val="en-GB"/>
        </w:rPr>
        <w:t xml:space="preserve"> This complies with SSSC Code of Conduct.</w:t>
      </w:r>
    </w:p>
    <w:p w14:paraId="6D4A02B6" w14:textId="77777777" w:rsidR="00EC7992" w:rsidRPr="00B73D61" w:rsidRDefault="00EC7992" w:rsidP="00EC7992">
      <w:pPr>
        <w:pStyle w:val="ListParagraph"/>
        <w:spacing w:after="240" w:line="276" w:lineRule="auto"/>
        <w:jc w:val="both"/>
        <w:rPr>
          <w:rFonts w:ascii="Arial" w:eastAsiaTheme="minorEastAsia" w:hAnsi="Arial" w:cs="Arial"/>
          <w:sz w:val="24"/>
          <w:szCs w:val="24"/>
          <w:lang w:val="en-GB"/>
        </w:rPr>
      </w:pPr>
    </w:p>
    <w:p w14:paraId="13B87D15" w14:textId="77777777"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Promote non-violence and encourage children to deal with conflict peacefully.</w:t>
      </w:r>
    </w:p>
    <w:p w14:paraId="6FFDAF57" w14:textId="32D929CE" w:rsidR="002C0B95" w:rsidRPr="00B73D61" w:rsidRDefault="002C0B95"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Within ASN Settings, some of </w:t>
      </w:r>
      <w:r w:rsidR="00EF71CE" w:rsidRPr="00B73D61">
        <w:rPr>
          <w:rFonts w:ascii="Arial" w:eastAsia="Calibri" w:hAnsi="Arial" w:cs="Arial"/>
          <w:sz w:val="24"/>
          <w:szCs w:val="24"/>
          <w:lang w:val="en-GB"/>
        </w:rPr>
        <w:t xml:space="preserve">the </w:t>
      </w:r>
      <w:r w:rsidRPr="00B73D61">
        <w:rPr>
          <w:rFonts w:ascii="Arial" w:eastAsia="Calibri" w:hAnsi="Arial" w:cs="Arial"/>
          <w:sz w:val="24"/>
          <w:szCs w:val="24"/>
          <w:lang w:val="en-GB"/>
        </w:rPr>
        <w:t>children a</w:t>
      </w:r>
      <w:r w:rsidR="00753437" w:rsidRPr="00B73D61">
        <w:rPr>
          <w:rFonts w:ascii="Arial" w:eastAsia="Calibri" w:hAnsi="Arial" w:cs="Arial"/>
          <w:sz w:val="24"/>
          <w:szCs w:val="24"/>
          <w:lang w:val="en-GB"/>
        </w:rPr>
        <w:t>re</w:t>
      </w:r>
      <w:r w:rsidRPr="00B73D61">
        <w:rPr>
          <w:rFonts w:ascii="Arial" w:eastAsia="Calibri" w:hAnsi="Arial" w:cs="Arial"/>
          <w:sz w:val="24"/>
          <w:szCs w:val="24"/>
          <w:lang w:val="en-GB"/>
        </w:rPr>
        <w:t xml:space="preserve"> non-verbal and so their only means of communicating, can manifest through violence</w:t>
      </w:r>
      <w:r w:rsidR="00753437" w:rsidRPr="00B73D61">
        <w:rPr>
          <w:rFonts w:ascii="Arial" w:eastAsia="Calibri" w:hAnsi="Arial" w:cs="Arial"/>
          <w:sz w:val="24"/>
          <w:szCs w:val="24"/>
          <w:lang w:val="en-GB"/>
        </w:rPr>
        <w:t xml:space="preserve"> or challenging behaviour</w:t>
      </w:r>
      <w:r w:rsidRPr="00B73D61">
        <w:rPr>
          <w:rFonts w:ascii="Arial" w:eastAsia="Calibri" w:hAnsi="Arial" w:cs="Arial"/>
          <w:sz w:val="24"/>
          <w:szCs w:val="24"/>
          <w:lang w:val="en-GB"/>
        </w:rPr>
        <w:t xml:space="preserve">. This in no way means that it is condoned or acceptable, but </w:t>
      </w:r>
      <w:r w:rsidR="00753437" w:rsidRPr="00B73D61">
        <w:rPr>
          <w:rFonts w:ascii="Arial" w:eastAsia="Calibri" w:hAnsi="Arial" w:cs="Arial"/>
          <w:sz w:val="24"/>
          <w:szCs w:val="24"/>
          <w:lang w:val="en-GB"/>
        </w:rPr>
        <w:t xml:space="preserve">there needs to be level of understanding as to the reasons this behaviour is being displayed, and </w:t>
      </w:r>
      <w:r w:rsidRPr="00B73D61">
        <w:rPr>
          <w:rFonts w:ascii="Arial" w:eastAsia="Calibri" w:hAnsi="Arial" w:cs="Arial"/>
          <w:sz w:val="24"/>
          <w:szCs w:val="24"/>
          <w:lang w:val="en-GB"/>
        </w:rPr>
        <w:t>our staff are highly trained to work with and deal with these situations in a calm and controlled manner.</w:t>
      </w:r>
    </w:p>
    <w:p w14:paraId="27A3513E" w14:textId="25FB3B51"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Provide </w:t>
      </w:r>
      <w:r w:rsidR="00753437" w:rsidRPr="00B73D61">
        <w:rPr>
          <w:rFonts w:ascii="Arial" w:eastAsia="Calibri" w:hAnsi="Arial" w:cs="Arial"/>
          <w:sz w:val="24"/>
          <w:szCs w:val="24"/>
          <w:lang w:val="en-GB"/>
        </w:rPr>
        <w:t>consistent staffing to</w:t>
      </w:r>
      <w:r w:rsidRPr="00B73D61">
        <w:rPr>
          <w:rFonts w:ascii="Arial" w:eastAsia="Calibri" w:hAnsi="Arial" w:cs="Arial"/>
          <w:sz w:val="24"/>
          <w:szCs w:val="24"/>
          <w:lang w:val="en-GB"/>
        </w:rPr>
        <w:t xml:space="preserve"> enabl</w:t>
      </w:r>
      <w:r w:rsidR="00753437" w:rsidRPr="00B73D61">
        <w:rPr>
          <w:rFonts w:ascii="Arial" w:eastAsia="Calibri" w:hAnsi="Arial" w:cs="Arial"/>
          <w:sz w:val="24"/>
          <w:szCs w:val="24"/>
          <w:lang w:val="en-GB"/>
        </w:rPr>
        <w:t>e</w:t>
      </w:r>
      <w:r w:rsidRPr="00B73D61">
        <w:rPr>
          <w:rFonts w:ascii="Arial" w:eastAsia="Calibri" w:hAnsi="Arial" w:cs="Arial"/>
          <w:sz w:val="24"/>
          <w:szCs w:val="24"/>
          <w:lang w:val="en-GB"/>
        </w:rPr>
        <w:t xml:space="preserve"> team members to build a strong and positive relationship with children and their families.</w:t>
      </w:r>
    </w:p>
    <w:p w14:paraId="3F707D5B" w14:textId="46A6A079"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Provide activities and </w:t>
      </w:r>
      <w:r w:rsidR="00753437" w:rsidRPr="00B73D61">
        <w:rPr>
          <w:rFonts w:ascii="Arial" w:eastAsia="Calibri" w:hAnsi="Arial" w:cs="Arial"/>
          <w:sz w:val="24"/>
          <w:szCs w:val="24"/>
          <w:lang w:val="en-GB"/>
        </w:rPr>
        <w:t xml:space="preserve">social </w:t>
      </w:r>
      <w:r w:rsidRPr="00B73D61">
        <w:rPr>
          <w:rFonts w:ascii="Arial" w:eastAsia="Calibri" w:hAnsi="Arial" w:cs="Arial"/>
          <w:sz w:val="24"/>
          <w:szCs w:val="24"/>
          <w:lang w:val="en-GB"/>
        </w:rPr>
        <w:t>stories to help children learn about accepted behaviours, including opportunities for children to contribute to decisions about accepted behaviour where age/stage appropriate.</w:t>
      </w:r>
    </w:p>
    <w:p w14:paraId="5985F0FC" w14:textId="217D7403" w:rsidR="00157BA2" w:rsidRPr="00B73D61" w:rsidRDefault="00157BA2" w:rsidP="00B73D61">
      <w:pPr>
        <w:pStyle w:val="ListParagraph"/>
        <w:numPr>
          <w:ilvl w:val="0"/>
          <w:numId w:val="50"/>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Supporting and developing self-regulation and empathy as appropriate to stage of development</w:t>
      </w:r>
      <w:r w:rsidR="00753437" w:rsidRPr="00B73D61">
        <w:rPr>
          <w:rFonts w:ascii="Arial" w:eastAsia="Calibri" w:hAnsi="Arial" w:cs="Arial"/>
          <w:sz w:val="24"/>
          <w:szCs w:val="24"/>
          <w:lang w:val="en-GB"/>
        </w:rPr>
        <w:t xml:space="preserve"> and care needs.</w:t>
      </w:r>
    </w:p>
    <w:p w14:paraId="027AE717"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For promoting positive behaviour, we will: </w:t>
      </w:r>
    </w:p>
    <w:p w14:paraId="40001447" w14:textId="77777777" w:rsidR="00157BA2" w:rsidRPr="00B73D61" w:rsidRDefault="00157BA2" w:rsidP="00B73D61">
      <w:pPr>
        <w:pStyle w:val="ListParagraph"/>
        <w:numPr>
          <w:ilvl w:val="0"/>
          <w:numId w:val="49"/>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Advise and support other team members on behaviour issues.</w:t>
      </w:r>
    </w:p>
    <w:p w14:paraId="5E16C71A" w14:textId="77777777" w:rsidR="00157BA2" w:rsidRPr="00B73D61" w:rsidRDefault="00157BA2" w:rsidP="00B73D61">
      <w:pPr>
        <w:pStyle w:val="ListParagraph"/>
        <w:numPr>
          <w:ilvl w:val="0"/>
          <w:numId w:val="49"/>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Along with each room leader will keep up to date with legislation and research relating to behaviour.</w:t>
      </w:r>
    </w:p>
    <w:p w14:paraId="2AE12316" w14:textId="77777777" w:rsidR="00157BA2" w:rsidRPr="00B73D61" w:rsidRDefault="00157BA2" w:rsidP="00B73D61">
      <w:pPr>
        <w:pStyle w:val="ListParagraph"/>
        <w:numPr>
          <w:ilvl w:val="0"/>
          <w:numId w:val="49"/>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Support changes to policies and procedures in the service.</w:t>
      </w:r>
    </w:p>
    <w:p w14:paraId="1A0BD963" w14:textId="77777777" w:rsidR="00157BA2" w:rsidRPr="00B73D61" w:rsidRDefault="00157BA2" w:rsidP="00B73D61">
      <w:pPr>
        <w:pStyle w:val="ListParagraph"/>
        <w:numPr>
          <w:ilvl w:val="0"/>
          <w:numId w:val="49"/>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Access relevant sources of expertise where required and act as a central information source for all involved.</w:t>
      </w:r>
    </w:p>
    <w:p w14:paraId="539F6F00" w14:textId="77777777" w:rsidR="00157BA2" w:rsidRPr="00B73D61" w:rsidRDefault="00157BA2" w:rsidP="00B73D61">
      <w:pPr>
        <w:pStyle w:val="ListParagraph"/>
        <w:numPr>
          <w:ilvl w:val="0"/>
          <w:numId w:val="49"/>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Attend regular external training events and ensure all team members attend relevant in-house or external training for behaviour management. We keep a record of team members attendance at this training.</w:t>
      </w:r>
    </w:p>
    <w:p w14:paraId="26722A25"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b/>
          <w:bCs/>
          <w:sz w:val="24"/>
          <w:szCs w:val="24"/>
          <w:lang w:val="en-GB"/>
        </w:rPr>
        <w:t>General Principles:</w:t>
      </w:r>
    </w:p>
    <w:p w14:paraId="04C78A70" w14:textId="096BF087" w:rsidR="00157BA2" w:rsidRPr="00B73D61" w:rsidRDefault="004A740E" w:rsidP="00B73D61">
      <w:pPr>
        <w:spacing w:after="0" w:line="276" w:lineRule="auto"/>
        <w:jc w:val="both"/>
        <w:rPr>
          <w:rFonts w:ascii="Arial" w:eastAsia="Calibri" w:hAnsi="Arial" w:cs="Arial"/>
          <w:sz w:val="24"/>
          <w:szCs w:val="24"/>
          <w:lang w:val="en-GB"/>
        </w:rPr>
      </w:pPr>
      <w:r w:rsidRPr="004A740E">
        <w:rPr>
          <w:rFonts w:ascii="Arial" w:eastAsia="Calibri" w:hAnsi="Arial" w:cs="Arial"/>
          <w:sz w:val="24"/>
          <w:szCs w:val="24"/>
        </w:rPr>
        <w:t>We understand that safety, care, and respect are essential for everyone involved. That’s why we have established a few simple rules prioritising these values. We aim to keep these guidelines minimal and ensure they are suitable for all ages and stages, fostering an environment where everyone feels comfortable and supported.</w:t>
      </w:r>
      <w:r w:rsidR="00157BA2" w:rsidRPr="003790FE">
        <w:rPr>
          <w:rFonts w:ascii="Arial" w:eastAsia="Calibri" w:hAnsi="Arial" w:cs="Arial"/>
          <w:sz w:val="24"/>
          <w:szCs w:val="24"/>
          <w:lang w:val="en-GB"/>
        </w:rPr>
        <w:t xml:space="preserve"> We regularly involve children in the process of setting rules to encourage cooperation and participation and to ensure children gain understanding of the expectations of behaviour relevant to them as an individual child.</w:t>
      </w:r>
    </w:p>
    <w:p w14:paraId="7616989E" w14:textId="77777777" w:rsidR="00157BA2" w:rsidRPr="00B73D61" w:rsidRDefault="00157BA2" w:rsidP="00B73D61">
      <w:pPr>
        <w:spacing w:after="0" w:line="276" w:lineRule="auto"/>
        <w:jc w:val="both"/>
        <w:rPr>
          <w:rFonts w:ascii="Arial" w:eastAsia="Arial" w:hAnsi="Arial" w:cs="Arial"/>
          <w:sz w:val="24"/>
          <w:szCs w:val="24"/>
          <w:lang w:val="en-GB"/>
        </w:rPr>
      </w:pPr>
    </w:p>
    <w:p w14:paraId="7F26948F" w14:textId="77777777" w:rsidR="00F068D6"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Children who </w:t>
      </w:r>
      <w:r w:rsidR="00753437" w:rsidRPr="00B73D61">
        <w:rPr>
          <w:rFonts w:ascii="Arial" w:eastAsia="Calibri" w:hAnsi="Arial" w:cs="Arial"/>
          <w:sz w:val="24"/>
          <w:szCs w:val="24"/>
          <w:lang w:val="en-GB"/>
        </w:rPr>
        <w:t>display challenging behaviour</w:t>
      </w:r>
      <w:r w:rsidRPr="00B73D61">
        <w:rPr>
          <w:rFonts w:ascii="Arial" w:eastAsia="Calibri" w:hAnsi="Arial" w:cs="Arial"/>
          <w:sz w:val="24"/>
          <w:szCs w:val="24"/>
          <w:lang w:val="en-GB"/>
        </w:rPr>
        <w:t xml:space="preserve">, </w:t>
      </w:r>
      <w:r w:rsidR="00753437" w:rsidRPr="00B73D61">
        <w:rPr>
          <w:rFonts w:ascii="Arial" w:eastAsia="Calibri" w:hAnsi="Arial" w:cs="Arial"/>
          <w:sz w:val="24"/>
          <w:szCs w:val="24"/>
          <w:lang w:val="en-GB"/>
        </w:rPr>
        <w:t xml:space="preserve">through violence </w:t>
      </w:r>
      <w:r w:rsidRPr="00B73D61">
        <w:rPr>
          <w:rFonts w:ascii="Arial" w:eastAsia="Calibri" w:hAnsi="Arial" w:cs="Arial"/>
          <w:sz w:val="24"/>
          <w:szCs w:val="24"/>
          <w:lang w:val="en-GB"/>
        </w:rPr>
        <w:t xml:space="preserve">are helped to talk through their actions </w:t>
      </w:r>
      <w:r w:rsidR="00F068D6" w:rsidRPr="00B73D61">
        <w:rPr>
          <w:rFonts w:ascii="Arial" w:eastAsia="Calibri" w:hAnsi="Arial" w:cs="Arial"/>
          <w:sz w:val="24"/>
          <w:szCs w:val="24"/>
          <w:lang w:val="en-GB"/>
        </w:rPr>
        <w:t>by staff and these discussions will be communicated through verbal and non-verbal methods</w:t>
      </w:r>
      <w:r w:rsidR="00753437" w:rsidRPr="00B73D61">
        <w:rPr>
          <w:rFonts w:ascii="Arial" w:eastAsia="Calibri" w:hAnsi="Arial" w:cs="Arial"/>
          <w:sz w:val="24"/>
          <w:szCs w:val="24"/>
          <w:lang w:val="en-GB"/>
        </w:rPr>
        <w:t xml:space="preserve"> i.e. Makaton </w:t>
      </w:r>
      <w:r w:rsidR="00F068D6" w:rsidRPr="00B73D61">
        <w:rPr>
          <w:rFonts w:ascii="Arial" w:eastAsia="Calibri" w:hAnsi="Arial" w:cs="Arial"/>
          <w:sz w:val="24"/>
          <w:szCs w:val="24"/>
          <w:lang w:val="en-GB"/>
        </w:rPr>
        <w:t>to ensure that every child’s needs are appropriately met</w:t>
      </w:r>
      <w:r w:rsidRPr="00B73D61">
        <w:rPr>
          <w:rFonts w:ascii="Arial" w:eastAsia="Calibri" w:hAnsi="Arial" w:cs="Arial"/>
          <w:sz w:val="24"/>
          <w:szCs w:val="24"/>
          <w:lang w:val="en-GB"/>
        </w:rPr>
        <w:t xml:space="preserve">. </w:t>
      </w:r>
    </w:p>
    <w:p w14:paraId="31026B53" w14:textId="77777777" w:rsidR="00EC7992" w:rsidRDefault="00F068D6" w:rsidP="003790FE">
      <w:pPr>
        <w:spacing w:after="240" w:line="276" w:lineRule="auto"/>
        <w:jc w:val="both"/>
        <w:rPr>
          <w:rFonts w:ascii="Arial" w:eastAsia="Calibri" w:hAnsi="Arial" w:cs="Arial"/>
          <w:sz w:val="24"/>
          <w:szCs w:val="24"/>
        </w:rPr>
      </w:pPr>
      <w:r w:rsidRPr="003790FE">
        <w:rPr>
          <w:rFonts w:ascii="Arial" w:eastAsia="Calibri" w:hAnsi="Arial" w:cs="Arial"/>
          <w:sz w:val="24"/>
          <w:szCs w:val="24"/>
        </w:rPr>
        <w:lastRenderedPageBreak/>
        <w:t>In situations like this, both/all children involved should be</w:t>
      </w:r>
      <w:r w:rsidR="00157BA2" w:rsidRPr="003790FE">
        <w:rPr>
          <w:rFonts w:ascii="Arial" w:eastAsia="Calibri" w:hAnsi="Arial" w:cs="Arial"/>
          <w:sz w:val="24"/>
          <w:szCs w:val="24"/>
        </w:rPr>
        <w:t xml:space="preserve"> comforted</w:t>
      </w:r>
      <w:r w:rsidRPr="003790FE">
        <w:rPr>
          <w:rFonts w:ascii="Arial" w:eastAsia="Calibri" w:hAnsi="Arial" w:cs="Arial"/>
          <w:sz w:val="24"/>
          <w:szCs w:val="24"/>
        </w:rPr>
        <w:t>/supported</w:t>
      </w:r>
      <w:r w:rsidR="004A52C9" w:rsidRPr="003790FE">
        <w:rPr>
          <w:rFonts w:ascii="Arial" w:eastAsia="Calibri" w:hAnsi="Arial" w:cs="Arial"/>
          <w:sz w:val="24"/>
          <w:szCs w:val="24"/>
        </w:rPr>
        <w:t xml:space="preserve">.  </w:t>
      </w:r>
      <w:r w:rsidR="00157BA2" w:rsidRPr="003790FE">
        <w:rPr>
          <w:rFonts w:ascii="Arial" w:eastAsia="Calibri" w:hAnsi="Arial" w:cs="Arial"/>
          <w:sz w:val="24"/>
          <w:szCs w:val="24"/>
        </w:rPr>
        <w:t xml:space="preserve"> We always acknowledge when a child is feeling angry or upset and that it is the behaviour</w:t>
      </w:r>
    </w:p>
    <w:p w14:paraId="4B1DC0F7" w14:textId="77777777" w:rsidR="00EC7992" w:rsidRDefault="00EC7992" w:rsidP="00B73D61">
      <w:pPr>
        <w:spacing w:after="240" w:line="276" w:lineRule="auto"/>
        <w:jc w:val="both"/>
        <w:rPr>
          <w:rFonts w:ascii="Arial" w:eastAsia="Calibri" w:hAnsi="Arial" w:cs="Arial"/>
          <w:sz w:val="24"/>
          <w:szCs w:val="24"/>
          <w:lang w:val="en-GB"/>
        </w:rPr>
      </w:pPr>
    </w:p>
    <w:p w14:paraId="5BE9CC80" w14:textId="4F80A1C4"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that is not acceptable, not the child.</w:t>
      </w:r>
      <w:r w:rsidR="00F068D6" w:rsidRPr="00B73D61">
        <w:rPr>
          <w:rFonts w:ascii="Arial" w:eastAsia="Calibri" w:hAnsi="Arial" w:cs="Arial"/>
          <w:sz w:val="24"/>
          <w:szCs w:val="24"/>
          <w:lang w:val="en-GB"/>
        </w:rPr>
        <w:t xml:space="preserve"> Staff would be required to complete the relevant Incident </w:t>
      </w:r>
      <w:r w:rsidR="004A52C9" w:rsidRPr="00B73D61">
        <w:rPr>
          <w:rFonts w:ascii="Arial" w:eastAsia="Calibri" w:hAnsi="Arial" w:cs="Arial"/>
          <w:sz w:val="24"/>
          <w:szCs w:val="24"/>
          <w:lang w:val="en-GB"/>
        </w:rPr>
        <w:t>p</w:t>
      </w:r>
      <w:r w:rsidR="00F068D6" w:rsidRPr="00B73D61">
        <w:rPr>
          <w:rFonts w:ascii="Arial" w:eastAsia="Calibri" w:hAnsi="Arial" w:cs="Arial"/>
          <w:sz w:val="24"/>
          <w:szCs w:val="24"/>
          <w:lang w:val="en-GB"/>
        </w:rPr>
        <w:t xml:space="preserve">aperwork and then update the parent/carers at </w:t>
      </w:r>
      <w:r w:rsidR="004A52C9" w:rsidRPr="00B73D61">
        <w:rPr>
          <w:rFonts w:ascii="Arial" w:eastAsia="Calibri" w:hAnsi="Arial" w:cs="Arial"/>
          <w:sz w:val="24"/>
          <w:szCs w:val="24"/>
          <w:lang w:val="en-GB"/>
        </w:rPr>
        <w:t>c</w:t>
      </w:r>
      <w:r w:rsidR="00F068D6" w:rsidRPr="00B73D61">
        <w:rPr>
          <w:rFonts w:ascii="Arial" w:eastAsia="Calibri" w:hAnsi="Arial" w:cs="Arial"/>
          <w:sz w:val="24"/>
          <w:szCs w:val="24"/>
          <w:lang w:val="en-GB"/>
        </w:rPr>
        <w:t>ollection</w:t>
      </w:r>
      <w:r w:rsidR="007E20C8" w:rsidRPr="00B73D61">
        <w:rPr>
          <w:rFonts w:ascii="Arial" w:eastAsia="Calibri" w:hAnsi="Arial" w:cs="Arial"/>
          <w:sz w:val="24"/>
          <w:szCs w:val="24"/>
          <w:lang w:val="en-GB"/>
        </w:rPr>
        <w:t>.</w:t>
      </w:r>
    </w:p>
    <w:p w14:paraId="335721F1" w14:textId="25E79BAC" w:rsidR="00157BA2" w:rsidRPr="00B73D61" w:rsidRDefault="00157BA2" w:rsidP="00B73D61">
      <w:pPr>
        <w:spacing w:after="0" w:line="276" w:lineRule="auto"/>
        <w:jc w:val="both"/>
        <w:rPr>
          <w:rFonts w:ascii="Arial" w:eastAsia="Calibri" w:hAnsi="Arial" w:cs="Arial"/>
          <w:b/>
          <w:bCs/>
          <w:sz w:val="24"/>
          <w:szCs w:val="24"/>
          <w:lang w:val="en-GB"/>
        </w:rPr>
      </w:pPr>
      <w:r w:rsidRPr="00B73D61">
        <w:rPr>
          <w:rFonts w:ascii="Arial" w:eastAsia="Calibri" w:hAnsi="Arial" w:cs="Arial"/>
          <w:b/>
          <w:bCs/>
          <w:sz w:val="24"/>
          <w:szCs w:val="24"/>
          <w:lang w:val="en-GB"/>
        </w:rPr>
        <w:t xml:space="preserve">When children behave in </w:t>
      </w:r>
      <w:r w:rsidR="00F068D6" w:rsidRPr="00B73D61">
        <w:rPr>
          <w:rFonts w:ascii="Arial" w:eastAsia="Calibri" w:hAnsi="Arial" w:cs="Arial"/>
          <w:b/>
          <w:bCs/>
          <w:sz w:val="24"/>
          <w:szCs w:val="24"/>
          <w:lang w:val="en-GB"/>
        </w:rPr>
        <w:t>unpredictable / challenging</w:t>
      </w:r>
      <w:r w:rsidRPr="00B73D61">
        <w:rPr>
          <w:rFonts w:ascii="Arial" w:eastAsia="Calibri" w:hAnsi="Arial" w:cs="Arial"/>
          <w:b/>
          <w:bCs/>
          <w:sz w:val="24"/>
          <w:szCs w:val="24"/>
          <w:lang w:val="en-GB"/>
        </w:rPr>
        <w:t xml:space="preserve"> ways:</w:t>
      </w:r>
    </w:p>
    <w:p w14:paraId="30BDF36B" w14:textId="7777777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We never use or threaten to use physical punishment/corporal punishment such as smacking or shaking.</w:t>
      </w:r>
    </w:p>
    <w:p w14:paraId="023013AF" w14:textId="7777777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only use physical intervention for the purpose of averting immediate danger or personal injury to any person (including the child) or to manage a child’s behaviour if </w:t>
      </w:r>
      <w:proofErr w:type="gramStart"/>
      <w:r w:rsidRPr="00B73D61">
        <w:rPr>
          <w:rFonts w:ascii="Arial" w:eastAsia="Calibri" w:hAnsi="Arial" w:cs="Arial"/>
          <w:sz w:val="24"/>
          <w:szCs w:val="24"/>
          <w:lang w:val="en-GB"/>
        </w:rPr>
        <w:t>absolutely necessary</w:t>
      </w:r>
      <w:proofErr w:type="gramEnd"/>
      <w:r w:rsidRPr="00B73D61">
        <w:rPr>
          <w:rFonts w:ascii="Arial" w:eastAsia="Calibri" w:hAnsi="Arial" w:cs="Arial"/>
          <w:sz w:val="24"/>
          <w:szCs w:val="24"/>
          <w:lang w:val="en-GB"/>
        </w:rPr>
        <w:t>. We keep a record of any occasions where physical intervention is used and inform parents and carers on the same day, or as reasonably practicable.</w:t>
      </w:r>
    </w:p>
    <w:p w14:paraId="096FE2D1" w14:textId="2041CF6E"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recognise that there may be times where children may have regular occasions where they </w:t>
      </w:r>
      <w:r w:rsidR="007E20C8" w:rsidRPr="00B73D61">
        <w:rPr>
          <w:rFonts w:ascii="Arial" w:eastAsia="Calibri" w:hAnsi="Arial" w:cs="Arial"/>
          <w:sz w:val="24"/>
          <w:szCs w:val="24"/>
          <w:lang w:val="en-GB"/>
        </w:rPr>
        <w:t>show challenging behaviour</w:t>
      </w:r>
      <w:r w:rsidRPr="00B73D61">
        <w:rPr>
          <w:rFonts w:ascii="Arial" w:eastAsia="Calibri" w:hAnsi="Arial" w:cs="Arial"/>
          <w:sz w:val="24"/>
          <w:szCs w:val="24"/>
          <w:lang w:val="en-GB"/>
        </w:rPr>
        <w:t xml:space="preserve"> and may need individual techniques to </w:t>
      </w:r>
      <w:r w:rsidR="00F93A2C" w:rsidRPr="00B73D61">
        <w:rPr>
          <w:rFonts w:ascii="Arial" w:eastAsia="Calibri" w:hAnsi="Arial" w:cs="Arial"/>
          <w:sz w:val="24"/>
          <w:szCs w:val="24"/>
          <w:lang w:val="en-GB"/>
        </w:rPr>
        <w:t>calm</w:t>
      </w:r>
      <w:r w:rsidRPr="00B73D61">
        <w:rPr>
          <w:rFonts w:ascii="Arial" w:eastAsia="Calibri" w:hAnsi="Arial" w:cs="Arial"/>
          <w:sz w:val="24"/>
          <w:szCs w:val="24"/>
          <w:lang w:val="en-GB"/>
        </w:rPr>
        <w:t xml:space="preserve"> them</w:t>
      </w:r>
      <w:r w:rsidR="00F93A2C" w:rsidRPr="00B73D61">
        <w:rPr>
          <w:rFonts w:ascii="Arial" w:eastAsia="Calibri" w:hAnsi="Arial" w:cs="Arial"/>
          <w:sz w:val="24"/>
          <w:szCs w:val="24"/>
          <w:lang w:val="en-GB"/>
        </w:rPr>
        <w:t xml:space="preserve"> and keep them safe</w:t>
      </w:r>
      <w:r w:rsidRPr="00B73D61">
        <w:rPr>
          <w:rFonts w:ascii="Arial" w:eastAsia="Calibri" w:hAnsi="Arial" w:cs="Arial"/>
          <w:sz w:val="24"/>
          <w:szCs w:val="24"/>
          <w:lang w:val="en-GB"/>
        </w:rPr>
        <w:t xml:space="preserve">. </w:t>
      </w:r>
      <w:r w:rsidR="00F93A2C" w:rsidRPr="00B73D61">
        <w:rPr>
          <w:rFonts w:ascii="Arial" w:eastAsia="Calibri" w:hAnsi="Arial" w:cs="Arial"/>
          <w:sz w:val="24"/>
          <w:szCs w:val="24"/>
          <w:lang w:val="en-GB"/>
        </w:rPr>
        <w:t>Training for de-escalation strategies</w:t>
      </w:r>
      <w:r w:rsidRPr="00B73D61">
        <w:rPr>
          <w:rFonts w:ascii="Arial" w:eastAsia="Calibri" w:hAnsi="Arial" w:cs="Arial"/>
          <w:sz w:val="24"/>
          <w:szCs w:val="24"/>
          <w:lang w:val="en-GB"/>
        </w:rPr>
        <w:t xml:space="preserve"> </w:t>
      </w:r>
      <w:r w:rsidR="00F93A2C" w:rsidRPr="00B73D61">
        <w:rPr>
          <w:rFonts w:ascii="Arial" w:eastAsia="Calibri" w:hAnsi="Arial" w:cs="Arial"/>
          <w:sz w:val="24"/>
          <w:szCs w:val="24"/>
          <w:lang w:val="en-GB"/>
        </w:rPr>
        <w:t xml:space="preserve">will be provided in-house/external to maintain the safety of all children and young people and staff members. </w:t>
      </w:r>
      <w:r w:rsidR="006E2622" w:rsidRPr="00B73D61">
        <w:rPr>
          <w:rFonts w:ascii="Arial" w:eastAsia="Calibri" w:hAnsi="Arial" w:cs="Arial"/>
          <w:sz w:val="24"/>
          <w:szCs w:val="24"/>
          <w:lang w:val="en-GB"/>
        </w:rPr>
        <w:t>Incident forms will be completed.</w:t>
      </w:r>
    </w:p>
    <w:p w14:paraId="245D0EEC" w14:textId="30578189"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do not single out children or humiliate them in any way. Where children use unacceptable </w:t>
      </w:r>
      <w:r w:rsidR="00F93A2C" w:rsidRPr="00B73D61">
        <w:rPr>
          <w:rFonts w:ascii="Arial" w:eastAsia="Calibri" w:hAnsi="Arial" w:cs="Arial"/>
          <w:sz w:val="24"/>
          <w:szCs w:val="24"/>
          <w:lang w:val="en-GB"/>
        </w:rPr>
        <w:t>behaviour,</w:t>
      </w:r>
      <w:r w:rsidRPr="00B73D61">
        <w:rPr>
          <w:rFonts w:ascii="Arial" w:eastAsia="Calibri" w:hAnsi="Arial" w:cs="Arial"/>
          <w:sz w:val="24"/>
          <w:szCs w:val="24"/>
          <w:lang w:val="en-GB"/>
        </w:rPr>
        <w:t xml:space="preserve"> they will, wherever possible, be re-directed to alternative activities. Discussions with children will take place as to why their behaviour was not acceptable, respecting their level of understanding and maturity</w:t>
      </w:r>
      <w:r w:rsidR="00F93A2C" w:rsidRPr="00B73D61">
        <w:rPr>
          <w:rFonts w:ascii="Arial" w:eastAsia="Calibri" w:hAnsi="Arial" w:cs="Arial"/>
          <w:sz w:val="24"/>
          <w:szCs w:val="24"/>
          <w:lang w:val="en-GB"/>
        </w:rPr>
        <w:t xml:space="preserve"> and care needs.</w:t>
      </w:r>
    </w:p>
    <w:p w14:paraId="2112378A" w14:textId="28112F8D"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Team members will not raise their voices (other than to keep children safe)</w:t>
      </w:r>
      <w:r w:rsidR="00F93A2C" w:rsidRPr="00B73D61">
        <w:rPr>
          <w:rFonts w:ascii="Arial" w:eastAsia="Calibri" w:hAnsi="Arial" w:cs="Arial"/>
          <w:sz w:val="24"/>
          <w:szCs w:val="24"/>
          <w:lang w:val="en-GB"/>
        </w:rPr>
        <w:t>.</w:t>
      </w:r>
    </w:p>
    <w:p w14:paraId="52E95C1F" w14:textId="22396268" w:rsidR="00157BA2" w:rsidRPr="00B73D61" w:rsidRDefault="00157BA2" w:rsidP="003790FE">
      <w:pPr>
        <w:pStyle w:val="ListParagraph"/>
        <w:numPr>
          <w:ilvl w:val="0"/>
          <w:numId w:val="48"/>
        </w:numPr>
        <w:spacing w:after="240" w:line="276" w:lineRule="auto"/>
        <w:jc w:val="both"/>
        <w:rPr>
          <w:rFonts w:ascii="Arial" w:eastAsiaTheme="minorEastAsia" w:hAnsi="Arial" w:cs="Arial"/>
          <w:sz w:val="24"/>
          <w:szCs w:val="24"/>
          <w:lang w:val="en-GB"/>
        </w:rPr>
      </w:pPr>
      <w:r w:rsidRPr="003790FE">
        <w:rPr>
          <w:rFonts w:ascii="Arial" w:eastAsia="Calibri" w:hAnsi="Arial" w:cs="Arial"/>
          <w:sz w:val="24"/>
          <w:szCs w:val="24"/>
          <w:lang w:val="en-GB"/>
        </w:rPr>
        <w:t>In any case of misbehaviour, we always make it clear to the child or chil</w:t>
      </w:r>
      <w:r w:rsidR="0073207D">
        <w:rPr>
          <w:rFonts w:ascii="Arial" w:eastAsia="Calibri" w:hAnsi="Arial" w:cs="Arial"/>
          <w:sz w:val="24"/>
          <w:szCs w:val="24"/>
          <w:lang w:val="en-GB"/>
        </w:rPr>
        <w:t xml:space="preserve">dren </w:t>
      </w:r>
      <w:proofErr w:type="spellStart"/>
      <w:r w:rsidRPr="003790FE">
        <w:rPr>
          <w:rFonts w:ascii="Arial" w:eastAsia="Calibri" w:hAnsi="Arial" w:cs="Arial"/>
          <w:sz w:val="24"/>
          <w:szCs w:val="24"/>
          <w:lang w:val="en-GB"/>
        </w:rPr>
        <w:t>n</w:t>
      </w:r>
      <w:proofErr w:type="spellEnd"/>
      <w:r w:rsidRPr="003790FE">
        <w:rPr>
          <w:rFonts w:ascii="Arial" w:eastAsia="Calibri" w:hAnsi="Arial" w:cs="Arial"/>
          <w:sz w:val="24"/>
          <w:szCs w:val="24"/>
          <w:lang w:val="en-GB"/>
        </w:rPr>
        <w:t xml:space="preserve"> question, that it is the </w:t>
      </w:r>
      <w:r w:rsidR="0073207D">
        <w:rPr>
          <w:rFonts w:ascii="Arial" w:eastAsia="Calibri" w:hAnsi="Arial" w:cs="Arial"/>
          <w:sz w:val="24"/>
          <w:szCs w:val="24"/>
          <w:lang w:val="en-GB"/>
        </w:rPr>
        <w:t xml:space="preserve">unwanted </w:t>
      </w:r>
      <w:r w:rsidRPr="003790FE">
        <w:rPr>
          <w:rFonts w:ascii="Arial" w:eastAsia="Calibri" w:hAnsi="Arial" w:cs="Arial"/>
          <w:sz w:val="24"/>
          <w:szCs w:val="24"/>
          <w:lang w:val="en-GB"/>
        </w:rPr>
        <w:t>behaviour and not the child that is unwelcome.</w:t>
      </w:r>
    </w:p>
    <w:p w14:paraId="5D7FEF2F" w14:textId="4B60B522"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decide how to handle a particular type of behaviour depending on the child’s age, </w:t>
      </w:r>
      <w:r w:rsidR="003C5DF8" w:rsidRPr="00B73D61">
        <w:rPr>
          <w:rFonts w:ascii="Arial" w:eastAsia="Calibri" w:hAnsi="Arial" w:cs="Arial"/>
          <w:sz w:val="24"/>
          <w:szCs w:val="24"/>
          <w:lang w:val="en-GB"/>
        </w:rPr>
        <w:t xml:space="preserve">care needs, </w:t>
      </w:r>
      <w:r w:rsidRPr="00B73D61">
        <w:rPr>
          <w:rFonts w:ascii="Arial" w:eastAsia="Calibri" w:hAnsi="Arial" w:cs="Arial"/>
          <w:sz w:val="24"/>
          <w:szCs w:val="24"/>
          <w:lang w:val="en-GB"/>
        </w:rPr>
        <w:t>level of development and the circumstances surrounding the behaviour. This may involve asking the child to talk and think about what he/she has done. All team members support children in developing empathy and children will only be asked to apologise if they have developed strong empathy skills and have a good understanding of why saying sorry is appropriate.</w:t>
      </w:r>
    </w:p>
    <w:p w14:paraId="1007BF09" w14:textId="7777777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We help team members to reflect on their own responses towards challenging behaviours to ensure that their reactions are appropriate.</w:t>
      </w:r>
    </w:p>
    <w:p w14:paraId="14387166" w14:textId="07214069" w:rsidR="00157BA2" w:rsidRPr="00EC7992"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inform parents and carers if their child’s behaviour is unkind to others or if their child has been upset. In all cases we deal with </w:t>
      </w:r>
      <w:r w:rsidR="0009490D" w:rsidRPr="00B73D61">
        <w:rPr>
          <w:rFonts w:ascii="Arial" w:eastAsia="Calibri" w:hAnsi="Arial" w:cs="Arial"/>
          <w:sz w:val="24"/>
          <w:szCs w:val="24"/>
          <w:lang w:val="en-GB"/>
        </w:rPr>
        <w:t>challenging</w:t>
      </w:r>
      <w:r w:rsidRPr="00B73D61">
        <w:rPr>
          <w:rFonts w:ascii="Arial" w:eastAsia="Calibri" w:hAnsi="Arial" w:cs="Arial"/>
          <w:sz w:val="24"/>
          <w:szCs w:val="24"/>
          <w:lang w:val="en-GB"/>
        </w:rPr>
        <w:t xml:space="preserve"> behaviour in the service at the time. We may ask parents and carers to meet with team members to discuss their child's behaviour, so that if there are any </w:t>
      </w:r>
      <w:r w:rsidR="0009490D" w:rsidRPr="00B73D61">
        <w:rPr>
          <w:rFonts w:ascii="Arial" w:eastAsia="Calibri" w:hAnsi="Arial" w:cs="Arial"/>
          <w:sz w:val="24"/>
          <w:szCs w:val="24"/>
          <w:lang w:val="en-GB"/>
        </w:rPr>
        <w:t>difficulties,</w:t>
      </w:r>
      <w:r w:rsidRPr="00B73D61">
        <w:rPr>
          <w:rFonts w:ascii="Arial" w:eastAsia="Calibri" w:hAnsi="Arial" w:cs="Arial"/>
          <w:sz w:val="24"/>
          <w:szCs w:val="24"/>
          <w:lang w:val="en-GB"/>
        </w:rPr>
        <w:t xml:space="preserve"> we can work together to ensure consistency between their home and the </w:t>
      </w:r>
      <w:r w:rsidR="0009490D" w:rsidRPr="00B73D61">
        <w:rPr>
          <w:rFonts w:ascii="Arial" w:eastAsia="Calibri" w:hAnsi="Arial" w:cs="Arial"/>
          <w:sz w:val="24"/>
          <w:szCs w:val="24"/>
          <w:lang w:val="en-GB"/>
        </w:rPr>
        <w:t xml:space="preserve">service, and these updates are recorded on the corresponding documentation </w:t>
      </w:r>
      <w:r w:rsidR="0009490D" w:rsidRPr="00B73D61">
        <w:rPr>
          <w:rFonts w:ascii="Arial" w:eastAsia="Calibri" w:hAnsi="Arial" w:cs="Arial"/>
          <w:sz w:val="24"/>
          <w:szCs w:val="24"/>
          <w:lang w:val="en-GB"/>
        </w:rPr>
        <w:lastRenderedPageBreak/>
        <w:t>for each child.</w:t>
      </w:r>
      <w:r w:rsidRPr="00B73D61">
        <w:rPr>
          <w:rFonts w:ascii="Arial" w:eastAsia="Calibri" w:hAnsi="Arial" w:cs="Arial"/>
          <w:sz w:val="24"/>
          <w:szCs w:val="24"/>
          <w:lang w:val="en-GB"/>
        </w:rPr>
        <w:t xml:space="preserve"> In some </w:t>
      </w:r>
      <w:r w:rsidR="0009490D" w:rsidRPr="00B73D61">
        <w:rPr>
          <w:rFonts w:ascii="Arial" w:eastAsia="Calibri" w:hAnsi="Arial" w:cs="Arial"/>
          <w:sz w:val="24"/>
          <w:szCs w:val="24"/>
          <w:lang w:val="en-GB"/>
        </w:rPr>
        <w:t>cases,</w:t>
      </w:r>
      <w:r w:rsidRPr="00B73D61">
        <w:rPr>
          <w:rFonts w:ascii="Arial" w:eastAsia="Calibri" w:hAnsi="Arial" w:cs="Arial"/>
          <w:sz w:val="24"/>
          <w:szCs w:val="24"/>
          <w:lang w:val="en-GB"/>
        </w:rPr>
        <w:t xml:space="preserve"> we may request additional advice and support from other professionals, such as an educational psychologist</w:t>
      </w:r>
      <w:r w:rsidR="0009490D" w:rsidRPr="00B73D61">
        <w:rPr>
          <w:rFonts w:ascii="Arial" w:eastAsia="Calibri" w:hAnsi="Arial" w:cs="Arial"/>
          <w:sz w:val="24"/>
          <w:szCs w:val="24"/>
          <w:lang w:val="en-GB"/>
        </w:rPr>
        <w:t xml:space="preserve"> or social work</w:t>
      </w:r>
      <w:r w:rsidRPr="00B73D61">
        <w:rPr>
          <w:rFonts w:ascii="Arial" w:eastAsia="Calibri" w:hAnsi="Arial" w:cs="Arial"/>
          <w:sz w:val="24"/>
          <w:szCs w:val="24"/>
          <w:lang w:val="en-GB"/>
        </w:rPr>
        <w:t>.</w:t>
      </w:r>
    </w:p>
    <w:p w14:paraId="3F7A3862" w14:textId="77777777" w:rsidR="00EC7992" w:rsidRDefault="00EC7992" w:rsidP="00EC7992">
      <w:pPr>
        <w:pStyle w:val="ListParagraph"/>
        <w:spacing w:after="240" w:line="276" w:lineRule="auto"/>
        <w:jc w:val="both"/>
        <w:rPr>
          <w:rFonts w:ascii="Arial" w:eastAsia="Calibri" w:hAnsi="Arial" w:cs="Arial"/>
          <w:sz w:val="24"/>
          <w:szCs w:val="24"/>
          <w:lang w:val="en-GB"/>
        </w:rPr>
      </w:pPr>
    </w:p>
    <w:p w14:paraId="6629CD8E" w14:textId="77777777" w:rsidR="00EC7992" w:rsidRPr="00B73D61" w:rsidRDefault="00EC7992" w:rsidP="00EC7992">
      <w:pPr>
        <w:pStyle w:val="ListParagraph"/>
        <w:spacing w:after="240" w:line="276" w:lineRule="auto"/>
        <w:jc w:val="both"/>
        <w:rPr>
          <w:rFonts w:ascii="Arial" w:eastAsiaTheme="minorEastAsia" w:hAnsi="Arial" w:cs="Arial"/>
          <w:sz w:val="24"/>
          <w:szCs w:val="24"/>
          <w:lang w:val="en-GB"/>
        </w:rPr>
      </w:pPr>
    </w:p>
    <w:p w14:paraId="54630136" w14:textId="7777777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We support children in developing non-aggressive strategies to enable them to express their feelings.</w:t>
      </w:r>
    </w:p>
    <w:p w14:paraId="7532666E" w14:textId="573283A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We keep confidential records on any </w:t>
      </w:r>
      <w:r w:rsidR="0009490D" w:rsidRPr="00B73D61">
        <w:rPr>
          <w:rFonts w:ascii="Arial" w:eastAsia="Calibri" w:hAnsi="Arial" w:cs="Arial"/>
          <w:sz w:val="24"/>
          <w:szCs w:val="24"/>
          <w:lang w:val="en-GB"/>
        </w:rPr>
        <w:t>challenging</w:t>
      </w:r>
      <w:r w:rsidRPr="00B73D61">
        <w:rPr>
          <w:rFonts w:ascii="Arial" w:eastAsia="Calibri" w:hAnsi="Arial" w:cs="Arial"/>
          <w:sz w:val="24"/>
          <w:szCs w:val="24"/>
          <w:lang w:val="en-GB"/>
        </w:rPr>
        <w:t xml:space="preserve"> behaviour that has taken place. We inform parents and carers and ask them to read and sign any incidents concerning their child.</w:t>
      </w:r>
    </w:p>
    <w:p w14:paraId="299086CB" w14:textId="77777777" w:rsidR="00157BA2" w:rsidRPr="00B73D61" w:rsidRDefault="00157BA2" w:rsidP="00B73D61">
      <w:pPr>
        <w:pStyle w:val="ListParagraph"/>
        <w:numPr>
          <w:ilvl w:val="0"/>
          <w:numId w:val="48"/>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We support all children to develop positive behaviour, and we make every effort to provide for their individual needs.</w:t>
      </w:r>
    </w:p>
    <w:p w14:paraId="334D2C83" w14:textId="0A66959E" w:rsidR="00157BA2" w:rsidRPr="00B73D61" w:rsidRDefault="00157BA2" w:rsidP="00B73D61">
      <w:pPr>
        <w:pStyle w:val="ListParagraph"/>
        <w:numPr>
          <w:ilvl w:val="0"/>
          <w:numId w:val="48"/>
        </w:numPr>
        <w:spacing w:after="0" w:line="276" w:lineRule="auto"/>
        <w:jc w:val="both"/>
        <w:rPr>
          <w:rFonts w:ascii="Arial" w:eastAsia="Calibri" w:hAnsi="Arial" w:cs="Arial"/>
          <w:b/>
          <w:bCs/>
          <w:sz w:val="24"/>
          <w:szCs w:val="24"/>
          <w:lang w:val="en-GB"/>
        </w:rPr>
      </w:pPr>
      <w:r w:rsidRPr="00B73D61">
        <w:rPr>
          <w:rFonts w:ascii="Arial" w:eastAsia="Calibri" w:hAnsi="Arial" w:cs="Arial"/>
          <w:sz w:val="24"/>
          <w:szCs w:val="24"/>
          <w:lang w:val="en-GB"/>
        </w:rPr>
        <w:t>Through partnership with parents and carers and formal observations, we make every effort to identify any behavioural concerns and the causes of that behaviour. The manager</w:t>
      </w:r>
      <w:r w:rsidR="00D977CC" w:rsidRPr="00B73D61">
        <w:rPr>
          <w:rFonts w:ascii="Arial" w:eastAsia="Calibri" w:hAnsi="Arial" w:cs="Arial"/>
          <w:sz w:val="24"/>
          <w:szCs w:val="24"/>
          <w:lang w:val="en-GB"/>
        </w:rPr>
        <w:t xml:space="preserve"> and their team</w:t>
      </w:r>
      <w:r w:rsidRPr="00B73D61">
        <w:rPr>
          <w:rFonts w:ascii="Arial" w:eastAsia="Calibri" w:hAnsi="Arial" w:cs="Arial"/>
          <w:sz w:val="24"/>
          <w:szCs w:val="24"/>
          <w:lang w:val="en-GB"/>
        </w:rPr>
        <w:t xml:space="preserve"> will complete risk assessments identifying any potential triggers or warning signs </w:t>
      </w:r>
      <w:r w:rsidR="0009490D" w:rsidRPr="00B73D61">
        <w:rPr>
          <w:rFonts w:ascii="Arial" w:eastAsia="Calibri" w:hAnsi="Arial" w:cs="Arial"/>
          <w:sz w:val="24"/>
          <w:szCs w:val="24"/>
          <w:lang w:val="en-GB"/>
        </w:rPr>
        <w:t>always ensuring other children’s and team members’ safety and this would then be shared with the relevant supporting team members.</w:t>
      </w:r>
    </w:p>
    <w:p w14:paraId="74F417F4" w14:textId="77777777" w:rsidR="00B73D61" w:rsidRDefault="00B73D61" w:rsidP="00B73D61">
      <w:pPr>
        <w:spacing w:after="0" w:line="276" w:lineRule="auto"/>
        <w:jc w:val="both"/>
        <w:rPr>
          <w:rFonts w:ascii="Arial" w:eastAsia="Calibri" w:hAnsi="Arial" w:cs="Arial"/>
          <w:b/>
          <w:bCs/>
          <w:sz w:val="24"/>
          <w:szCs w:val="24"/>
          <w:lang w:val="en-GB"/>
        </w:rPr>
      </w:pPr>
    </w:p>
    <w:p w14:paraId="32B17914" w14:textId="301A1DC0" w:rsidR="00157BA2" w:rsidRPr="00B73D61" w:rsidRDefault="00157BA2" w:rsidP="00B73D61">
      <w:pPr>
        <w:spacing w:after="0" w:line="276" w:lineRule="auto"/>
        <w:jc w:val="both"/>
        <w:rPr>
          <w:rFonts w:ascii="Arial" w:eastAsia="Calibri" w:hAnsi="Arial" w:cs="Arial"/>
          <w:b/>
          <w:bCs/>
          <w:sz w:val="24"/>
          <w:szCs w:val="24"/>
          <w:lang w:val="en-GB"/>
        </w:rPr>
      </w:pPr>
      <w:r w:rsidRPr="00B73D61">
        <w:rPr>
          <w:rFonts w:ascii="Arial" w:eastAsia="Calibri" w:hAnsi="Arial" w:cs="Arial"/>
          <w:b/>
          <w:bCs/>
          <w:sz w:val="24"/>
          <w:szCs w:val="24"/>
          <w:lang w:val="en-GB"/>
        </w:rPr>
        <w:t>Anti-bullying</w:t>
      </w:r>
    </w:p>
    <w:p w14:paraId="5D7EC5C9"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w:t>
      </w:r>
    </w:p>
    <w:p w14:paraId="6376A1D5"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We recognise that children need their own time and space and that it is not always appropriate to expect a child to share. We believe it is important to acknowledge each child’s feelings and to help them understand how others might be feeling.</w:t>
      </w:r>
    </w:p>
    <w:p w14:paraId="592B6535"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We encourage children to recognise that bullying, fighting, hurting and discriminatory comments are not acceptable behaviour. We want children to recognise that certain actions are right and that others are wrong.</w:t>
      </w:r>
    </w:p>
    <w:p w14:paraId="70D6939E"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At our service, team members follow the procedure below to enable them to deal with challenging behaviour:</w:t>
      </w:r>
    </w:p>
    <w:p w14:paraId="72EA0DC8" w14:textId="77777777"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Team members are encouraged to ensure that all children feel safe, happy and secure.</w:t>
      </w:r>
    </w:p>
    <w:p w14:paraId="181F9563" w14:textId="1AEFA5F4"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Team members are encouraged to recognise that active physical aggression in the early years</w:t>
      </w:r>
      <w:r w:rsidR="0009490D" w:rsidRPr="00B73D61">
        <w:rPr>
          <w:rFonts w:ascii="Arial" w:eastAsia="Calibri" w:hAnsi="Arial" w:cs="Arial"/>
          <w:sz w:val="24"/>
          <w:szCs w:val="24"/>
          <w:lang w:val="en-GB"/>
        </w:rPr>
        <w:t>/ASN</w:t>
      </w:r>
      <w:r w:rsidRPr="00B73D61">
        <w:rPr>
          <w:rFonts w:ascii="Arial" w:eastAsia="Calibri" w:hAnsi="Arial" w:cs="Arial"/>
          <w:sz w:val="24"/>
          <w:szCs w:val="24"/>
          <w:lang w:val="en-GB"/>
        </w:rPr>
        <w:t xml:space="preserve"> is part of the child’s development and that it should be channelled in a positive way.</w:t>
      </w:r>
    </w:p>
    <w:p w14:paraId="0EB2C7D1" w14:textId="77777777"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Children are helped to understand that using aggression to get things is inappropriate and they will be encouraged to resolve problems in other ways.</w:t>
      </w:r>
    </w:p>
    <w:p w14:paraId="7BA85006" w14:textId="77777777"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lastRenderedPageBreak/>
        <w:t>Our team members will intervene when they think a child is being bullied, however mild or harmless it may seem.</w:t>
      </w:r>
    </w:p>
    <w:p w14:paraId="0312F1BE" w14:textId="39290669" w:rsidR="00157BA2" w:rsidRPr="00EC7992"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Team members will initiate games and activities with children when they feel play has become aggressive, both indoors </w:t>
      </w:r>
      <w:r w:rsidR="0009490D" w:rsidRPr="00B73D61">
        <w:rPr>
          <w:rFonts w:ascii="Arial" w:eastAsia="Calibri" w:hAnsi="Arial" w:cs="Arial"/>
          <w:sz w:val="24"/>
          <w:szCs w:val="24"/>
          <w:lang w:val="en-GB"/>
        </w:rPr>
        <w:t>and</w:t>
      </w:r>
      <w:r w:rsidRPr="00B73D61">
        <w:rPr>
          <w:rFonts w:ascii="Arial" w:eastAsia="Calibri" w:hAnsi="Arial" w:cs="Arial"/>
          <w:sz w:val="24"/>
          <w:szCs w:val="24"/>
          <w:lang w:val="en-GB"/>
        </w:rPr>
        <w:t xml:space="preserve"> out.</w:t>
      </w:r>
    </w:p>
    <w:p w14:paraId="10CD1428" w14:textId="77777777" w:rsidR="00EC7992" w:rsidRPr="00B73D61" w:rsidRDefault="00EC7992" w:rsidP="00EC7992">
      <w:pPr>
        <w:pStyle w:val="ListParagraph"/>
        <w:spacing w:after="240" w:line="276" w:lineRule="auto"/>
        <w:jc w:val="both"/>
        <w:rPr>
          <w:rFonts w:ascii="Arial" w:eastAsiaTheme="minorEastAsia" w:hAnsi="Arial" w:cs="Arial"/>
          <w:sz w:val="24"/>
          <w:szCs w:val="24"/>
          <w:lang w:val="en-GB"/>
        </w:rPr>
      </w:pPr>
    </w:p>
    <w:p w14:paraId="08D0A75F" w14:textId="77777777"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Team members will sensitively discuss any instance of bullying fully with the parents and carers of all involved to look for a consistent resolution to the behaviour.</w:t>
      </w:r>
    </w:p>
    <w:p w14:paraId="47B19479" w14:textId="5DECE434"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If any parent has a concern about their child, a team member</w:t>
      </w:r>
      <w:r w:rsidR="0009490D" w:rsidRPr="00B73D61">
        <w:rPr>
          <w:rFonts w:ascii="Arial" w:eastAsia="Calibri" w:hAnsi="Arial" w:cs="Arial"/>
          <w:sz w:val="24"/>
          <w:szCs w:val="24"/>
          <w:lang w:val="en-GB"/>
        </w:rPr>
        <w:t xml:space="preserve"> </w:t>
      </w:r>
      <w:r w:rsidRPr="00B73D61">
        <w:rPr>
          <w:rFonts w:ascii="Arial" w:eastAsia="Calibri" w:hAnsi="Arial" w:cs="Arial"/>
          <w:sz w:val="24"/>
          <w:szCs w:val="24"/>
          <w:lang w:val="en-GB"/>
        </w:rPr>
        <w:t>will be available to discuss those concerns. It is only through co-operation that we can ensure our children feel confident and secure in their environment, both at home and in the service</w:t>
      </w:r>
    </w:p>
    <w:p w14:paraId="0299AFD5" w14:textId="77777777" w:rsidR="00157BA2" w:rsidRPr="00B73D61" w:rsidRDefault="00157BA2" w:rsidP="00B73D61">
      <w:pPr>
        <w:pStyle w:val="ListParagraph"/>
        <w:numPr>
          <w:ilvl w:val="0"/>
          <w:numId w:val="47"/>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All concerns will be treated in the strictest confidence.</w:t>
      </w:r>
    </w:p>
    <w:p w14:paraId="5CFB2650" w14:textId="12ABDF5F"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By positively promoting good behaviour, valuing </w:t>
      </w:r>
      <w:r w:rsidR="00824AA6" w:rsidRPr="00B73D61">
        <w:rPr>
          <w:rFonts w:ascii="Arial" w:eastAsia="Calibri" w:hAnsi="Arial" w:cs="Arial"/>
          <w:sz w:val="24"/>
          <w:szCs w:val="24"/>
          <w:lang w:val="en-GB"/>
        </w:rPr>
        <w:t>co-operation,</w:t>
      </w:r>
      <w:r w:rsidRPr="00B73D61">
        <w:rPr>
          <w:rFonts w:ascii="Arial" w:eastAsia="Calibri" w:hAnsi="Arial" w:cs="Arial"/>
          <w:sz w:val="24"/>
          <w:szCs w:val="24"/>
          <w:lang w:val="en-GB"/>
        </w:rPr>
        <w:t xml:space="preserve"> and a caring attitude, we hope to ensure that children will develop as responsible members of society.  </w:t>
      </w:r>
    </w:p>
    <w:p w14:paraId="29F9C427" w14:textId="786109E1" w:rsidR="00157BA2" w:rsidRPr="00B73D61" w:rsidRDefault="00157BA2" w:rsidP="00B73D61">
      <w:pPr>
        <w:spacing w:before="360" w:after="0" w:line="276" w:lineRule="auto"/>
        <w:jc w:val="both"/>
        <w:rPr>
          <w:rFonts w:ascii="Arial" w:eastAsia="Calibri" w:hAnsi="Arial" w:cs="Arial"/>
          <w:b/>
          <w:bCs/>
          <w:sz w:val="24"/>
          <w:szCs w:val="24"/>
          <w:lang w:val="en-GB"/>
        </w:rPr>
      </w:pPr>
      <w:r w:rsidRPr="00B73D61">
        <w:rPr>
          <w:rFonts w:ascii="Arial" w:eastAsia="Calibri" w:hAnsi="Arial" w:cs="Arial"/>
          <w:sz w:val="24"/>
          <w:szCs w:val="24"/>
          <w:lang w:val="en-GB"/>
        </w:rPr>
        <w:t>Appendix 1</w:t>
      </w:r>
      <w:r w:rsidR="0009490D" w:rsidRPr="00B73D61">
        <w:rPr>
          <w:rFonts w:ascii="Arial" w:eastAsia="Calibri" w:hAnsi="Arial" w:cs="Arial"/>
          <w:sz w:val="24"/>
          <w:szCs w:val="24"/>
          <w:lang w:val="en-GB"/>
        </w:rPr>
        <w:t xml:space="preserve"> </w:t>
      </w:r>
    </w:p>
    <w:p w14:paraId="6DE6C4A9" w14:textId="49D501ED"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At </w:t>
      </w:r>
      <w:r w:rsidRPr="00B73D61">
        <w:rPr>
          <w:rFonts w:ascii="Arial" w:eastAsia="Calibri" w:hAnsi="Arial" w:cs="Arial"/>
          <w:b/>
          <w:bCs/>
          <w:sz w:val="24"/>
          <w:szCs w:val="24"/>
          <w:lang w:val="en-GB"/>
        </w:rPr>
        <w:t xml:space="preserve">FCSS </w:t>
      </w:r>
      <w:r w:rsidRPr="00B73D61">
        <w:rPr>
          <w:rFonts w:ascii="Arial" w:eastAsia="Calibri" w:hAnsi="Arial" w:cs="Arial"/>
          <w:sz w:val="24"/>
          <w:szCs w:val="24"/>
          <w:lang w:val="en-GB"/>
        </w:rPr>
        <w:t xml:space="preserve">we follow a positive behaviour policy to </w:t>
      </w:r>
      <w:r w:rsidR="00824AA6" w:rsidRPr="00B73D61">
        <w:rPr>
          <w:rFonts w:ascii="Arial" w:eastAsia="Calibri" w:hAnsi="Arial" w:cs="Arial"/>
          <w:sz w:val="24"/>
          <w:szCs w:val="24"/>
          <w:lang w:val="en-GB"/>
        </w:rPr>
        <w:t>always promote positive behaviour</w:t>
      </w:r>
      <w:r w:rsidRPr="00B73D61">
        <w:rPr>
          <w:rFonts w:ascii="Arial" w:eastAsia="Calibri" w:hAnsi="Arial" w:cs="Arial"/>
          <w:sz w:val="24"/>
          <w:szCs w:val="24"/>
          <w:lang w:val="en-GB"/>
        </w:rPr>
        <w:t>. However, we understand that children may use certain behaviours such as biting as part of their development. Biting is a common behaviour that some young children use to help them make sense of the world around them, and to manage interactions with others. It can be triggered when they do not yet have the words to communicate their anger, frustration or need. It can also be used to fulfil an oral stimulation need, such as during periods of teething or developmental exploration. Sometimes biting can be due to an Additional Support Needs Policy.</w:t>
      </w:r>
    </w:p>
    <w:p w14:paraId="491385F3"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b/>
          <w:bCs/>
          <w:sz w:val="24"/>
          <w:szCs w:val="24"/>
          <w:lang w:val="en-GB"/>
        </w:rPr>
        <w:t>Procedures:</w:t>
      </w:r>
    </w:p>
    <w:p w14:paraId="0D068D2D"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The service uses the following strategies to prevent biting individual, one-to- one and small group times so that each child is receiving positive attention. Creating areas for children who are feeling overwhelmed to go to, including stories to talk about emotions. We also support social and emotional development by providing activities and stories that help children to recognise feelings and empathise with characters and events.</w:t>
      </w:r>
    </w:p>
    <w:p w14:paraId="4F62BF47" w14:textId="77777777" w:rsidR="00157BA2" w:rsidRPr="00B73D61" w:rsidRDefault="00157BA2" w:rsidP="00B73D61">
      <w:pPr>
        <w:spacing w:after="240" w:line="276" w:lineRule="auto"/>
        <w:jc w:val="both"/>
        <w:rPr>
          <w:rFonts w:ascii="Arial" w:eastAsia="Calibri" w:hAnsi="Arial" w:cs="Arial"/>
          <w:sz w:val="24"/>
          <w:szCs w:val="24"/>
          <w:lang w:val="en-GB"/>
        </w:rPr>
      </w:pPr>
      <w:bookmarkStart w:id="0" w:name="_Hlk138679426"/>
      <w:r w:rsidRPr="00B73D61">
        <w:rPr>
          <w:rFonts w:ascii="Arial" w:eastAsia="Calibri" w:hAnsi="Arial" w:cs="Arial"/>
          <w:sz w:val="24"/>
          <w:szCs w:val="24"/>
          <w:lang w:val="en-GB"/>
        </w:rPr>
        <w:t>For children who have oral stimulation needs, resources will be provided to fulfil this requirement including sensory activities such as, biting rings.</w:t>
      </w:r>
    </w:p>
    <w:p w14:paraId="1A50EF05"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Team members will be vigilant to identify when children need more stimulation or quiet times. </w:t>
      </w:r>
    </w:p>
    <w:p w14:paraId="2DEE5FB2" w14:textId="77777777" w:rsidR="00157BA2"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 xml:space="preserve">Adequate resources will be provided and, when possible, more than one toy to minimise conflicts. </w:t>
      </w:r>
    </w:p>
    <w:p w14:paraId="5ABB2E27" w14:textId="47982185" w:rsidR="005D171B"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lastRenderedPageBreak/>
        <w:t xml:space="preserve">Every child is treated as an individual and we work with families to support all children’s individual needs. </w:t>
      </w:r>
      <w:proofErr w:type="gramStart"/>
      <w:r w:rsidRPr="00B73D61">
        <w:rPr>
          <w:rFonts w:ascii="Arial" w:eastAsia="Calibri" w:hAnsi="Arial" w:cs="Arial"/>
          <w:sz w:val="24"/>
          <w:szCs w:val="24"/>
          <w:lang w:val="en-GB"/>
        </w:rPr>
        <w:t>With this in mind, it</w:t>
      </w:r>
      <w:proofErr w:type="gramEnd"/>
      <w:r w:rsidRPr="00B73D61">
        <w:rPr>
          <w:rFonts w:ascii="Arial" w:eastAsia="Calibri" w:hAnsi="Arial" w:cs="Arial"/>
          <w:sz w:val="24"/>
          <w:szCs w:val="24"/>
          <w:lang w:val="en-GB"/>
        </w:rPr>
        <w:t xml:space="preserve"> will be necessary to implement different strategies depending on the needs of the child carrying out the biting.</w:t>
      </w:r>
    </w:p>
    <w:p w14:paraId="400255B2"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Comfort any child who has been bitten and check for any visible injury. Administer any first aid where necessary. Complete an accident form and inform the parents and carers via telephone, if deemed appropriate. Continue to observe the bitten area for signs of infection. For confidentiality purposes and possible conflict, we do not disclose the name of the child who has caused the bite to the parents and carers.</w:t>
      </w:r>
    </w:p>
    <w:p w14:paraId="349E67CE"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Tell the child who has caused the bite in terms that they understand that biting (the behaviour and not the child) is unkind and show the child that it makes team member and the child who has been bitten sad. </w:t>
      </w:r>
    </w:p>
    <w:p w14:paraId="3C011105"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Ask the child what they can do to make the ‘child that has been bitten’ feel better (this could be fetching them a toy or sharing toys with them, a rub on the back etc.)</w:t>
      </w:r>
    </w:p>
    <w:p w14:paraId="0FF6B5BA"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Complete an incident form to share with the parents and carers at the end of the child’s session.</w:t>
      </w:r>
    </w:p>
    <w:p w14:paraId="06A649EF"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If a child continues to bite, carry out observations to try to distinguish a cause, e.g. tiredness or frustration.</w:t>
      </w:r>
    </w:p>
    <w:p w14:paraId="346F137E"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Arrange for a meeting with the child’s parents and carers to develop strategies to prevent the biting behaviour. Parents and carers will be reassured that it is part of a child’s development and not made to feel that it is their fault.</w:t>
      </w:r>
    </w:p>
    <w:p w14:paraId="244B8F0F" w14:textId="77777777" w:rsidR="00157BA2" w:rsidRPr="00B73D61" w:rsidRDefault="00157BA2" w:rsidP="00B73D61">
      <w:pPr>
        <w:pStyle w:val="ListParagraph"/>
        <w:numPr>
          <w:ilvl w:val="0"/>
          <w:numId w:val="46"/>
        </w:numPr>
        <w:spacing w:after="240" w:line="276" w:lineRule="auto"/>
        <w:jc w:val="both"/>
        <w:rPr>
          <w:rFonts w:ascii="Arial" w:eastAsiaTheme="minorEastAsia" w:hAnsi="Arial" w:cs="Arial"/>
          <w:sz w:val="24"/>
          <w:szCs w:val="24"/>
          <w:lang w:val="en-GB"/>
        </w:rPr>
      </w:pPr>
      <w:r w:rsidRPr="00B73D61">
        <w:rPr>
          <w:rFonts w:ascii="Arial" w:eastAsia="Calibri" w:hAnsi="Arial" w:cs="Arial"/>
          <w:sz w:val="24"/>
          <w:szCs w:val="24"/>
          <w:lang w:val="en-GB"/>
        </w:rPr>
        <w:t xml:space="preserve">In the event of a bite breaking the skin and to reduce the risk of infection from bacteria, give prompt treatment to both the child who has bitten and the child who has been bitten. </w:t>
      </w:r>
    </w:p>
    <w:p w14:paraId="0EB748CB" w14:textId="42460203" w:rsidR="003508C4" w:rsidRPr="00B73D61" w:rsidRDefault="00157BA2" w:rsidP="00B73D61">
      <w:pPr>
        <w:spacing w:after="240" w:line="276" w:lineRule="auto"/>
        <w:jc w:val="both"/>
        <w:rPr>
          <w:rFonts w:ascii="Arial" w:eastAsia="Calibri" w:hAnsi="Arial" w:cs="Arial"/>
          <w:sz w:val="24"/>
          <w:szCs w:val="24"/>
          <w:lang w:val="en-GB"/>
        </w:rPr>
      </w:pPr>
      <w:r w:rsidRPr="00B73D61">
        <w:rPr>
          <w:rFonts w:ascii="Arial" w:eastAsia="Calibri" w:hAnsi="Arial" w:cs="Arial"/>
          <w:sz w:val="24"/>
          <w:szCs w:val="24"/>
          <w:lang w:val="en-GB"/>
        </w:rPr>
        <w:t>In cases where a child may repeatedly bite and/or if they have a particular additional support need or disability that lends itself to increased biting, e.g. in some cases of autism where a child doesn’t have the communication skills, the service manager will carry out a risk assessment</w:t>
      </w:r>
      <w:r w:rsidR="00453FE2" w:rsidRPr="00B73D61">
        <w:rPr>
          <w:rFonts w:ascii="Arial" w:eastAsia="Calibri" w:hAnsi="Arial" w:cs="Arial"/>
          <w:sz w:val="24"/>
          <w:szCs w:val="24"/>
          <w:lang w:val="en-GB"/>
        </w:rPr>
        <w:t>.</w:t>
      </w:r>
      <w:bookmarkEnd w:id="0"/>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5B7EDF" w:rsidRPr="00B73D61" w14:paraId="374EE36C" w14:textId="77777777" w:rsidTr="005D171B">
        <w:trPr>
          <w:jc w:val="center"/>
        </w:trPr>
        <w:tc>
          <w:tcPr>
            <w:tcW w:w="9185" w:type="dxa"/>
            <w:shd w:val="clear" w:color="auto" w:fill="auto"/>
            <w:vAlign w:val="center"/>
          </w:tcPr>
          <w:p w14:paraId="2048786B" w14:textId="77777777" w:rsidR="00B73D61" w:rsidRDefault="005B7EDF" w:rsidP="00B73D61">
            <w:pPr>
              <w:jc w:val="both"/>
              <w:rPr>
                <w:rFonts w:ascii="Arial" w:hAnsi="Arial" w:cs="Arial"/>
                <w:b/>
                <w:bCs/>
                <w:color w:val="808080"/>
                <w:sz w:val="24"/>
                <w:szCs w:val="24"/>
              </w:rPr>
            </w:pPr>
            <w:r w:rsidRPr="00B73D61">
              <w:rPr>
                <w:rFonts w:ascii="Arial" w:hAnsi="Arial" w:cs="Arial"/>
                <w:b/>
                <w:bCs/>
                <w:color w:val="808080"/>
                <w:sz w:val="24"/>
                <w:szCs w:val="24"/>
              </w:rPr>
              <w:t xml:space="preserve">Scotland’s Health &amp; Social Care Standards                                                            </w:t>
            </w:r>
          </w:p>
          <w:p w14:paraId="00D6462D" w14:textId="12C81132" w:rsidR="005B7EDF" w:rsidRPr="00B73D61" w:rsidRDefault="005B7EDF" w:rsidP="00B73D61">
            <w:pPr>
              <w:jc w:val="both"/>
              <w:rPr>
                <w:rFonts w:ascii="Arial" w:hAnsi="Arial" w:cs="Arial"/>
                <w:b/>
                <w:bCs/>
                <w:color w:val="808080"/>
                <w:sz w:val="24"/>
                <w:szCs w:val="24"/>
              </w:rPr>
            </w:pPr>
            <w:r w:rsidRPr="00B73D61">
              <w:rPr>
                <w:rFonts w:ascii="Arial" w:hAnsi="Arial" w:cs="Arial"/>
                <w:b/>
                <w:bCs/>
                <w:color w:val="808080"/>
                <w:sz w:val="24"/>
                <w:szCs w:val="24"/>
              </w:rPr>
              <w:t>Promoting Positive Behaviour Policy</w:t>
            </w:r>
          </w:p>
        </w:tc>
      </w:tr>
      <w:tr w:rsidR="005B7EDF" w:rsidRPr="00B73D61" w14:paraId="48A1F6C2" w14:textId="77777777" w:rsidTr="005D171B">
        <w:trPr>
          <w:cantSplit/>
          <w:trHeight w:val="193"/>
          <w:jc w:val="center"/>
        </w:trPr>
        <w:tc>
          <w:tcPr>
            <w:tcW w:w="9185" w:type="dxa"/>
            <w:shd w:val="clear" w:color="auto" w:fill="FF0066"/>
          </w:tcPr>
          <w:p w14:paraId="68776D1E" w14:textId="77777777" w:rsidR="005B7EDF" w:rsidRPr="00B73D61" w:rsidRDefault="005B7EDF" w:rsidP="00B73D61">
            <w:pPr>
              <w:jc w:val="both"/>
              <w:rPr>
                <w:rFonts w:ascii="Arial" w:hAnsi="Arial" w:cs="Arial"/>
                <w:b/>
                <w:bCs/>
                <w:i/>
                <w:iCs/>
                <w:color w:val="002060"/>
                <w:sz w:val="24"/>
                <w:szCs w:val="24"/>
              </w:rPr>
            </w:pPr>
            <w:r w:rsidRPr="00B73D61">
              <w:rPr>
                <w:rFonts w:ascii="Arial" w:hAnsi="Arial" w:cs="Arial"/>
                <w:color w:val="FFFFFF"/>
                <w:sz w:val="24"/>
                <w:szCs w:val="24"/>
              </w:rPr>
              <w:t>Dignity and respect</w:t>
            </w:r>
          </w:p>
        </w:tc>
      </w:tr>
      <w:tr w:rsidR="005B7EDF" w:rsidRPr="00B73D61" w14:paraId="55E499F1" w14:textId="77777777" w:rsidTr="005D171B">
        <w:trPr>
          <w:cantSplit/>
          <w:trHeight w:val="260"/>
          <w:jc w:val="center"/>
        </w:trPr>
        <w:tc>
          <w:tcPr>
            <w:tcW w:w="9185" w:type="dxa"/>
            <w:shd w:val="clear" w:color="auto" w:fill="auto"/>
          </w:tcPr>
          <w:p w14:paraId="088448AC" w14:textId="77777777" w:rsidR="005B7EDF" w:rsidRPr="00B73D61" w:rsidRDefault="005B7EDF" w:rsidP="00B73D61">
            <w:pPr>
              <w:jc w:val="both"/>
              <w:rPr>
                <w:rFonts w:ascii="Arial" w:hAnsi="Arial" w:cs="Arial"/>
                <w:color w:val="808080"/>
                <w:sz w:val="24"/>
                <w:szCs w:val="24"/>
              </w:rPr>
            </w:pPr>
            <w:r w:rsidRPr="00B73D61">
              <w:rPr>
                <w:rFonts w:ascii="Arial" w:hAnsi="Arial" w:cs="Arial"/>
                <w:color w:val="808080"/>
                <w:sz w:val="24"/>
                <w:szCs w:val="24"/>
              </w:rPr>
              <w:t>3.3 - I have agreed clear expectations with people about how we behave towards each other, and these are respected.</w:t>
            </w:r>
          </w:p>
        </w:tc>
      </w:tr>
      <w:tr w:rsidR="005B7EDF" w:rsidRPr="00B73D61" w14:paraId="1F0612B9" w14:textId="77777777" w:rsidTr="005D171B">
        <w:trPr>
          <w:cantSplit/>
          <w:trHeight w:val="138"/>
          <w:jc w:val="center"/>
        </w:trPr>
        <w:tc>
          <w:tcPr>
            <w:tcW w:w="9185" w:type="dxa"/>
            <w:shd w:val="clear" w:color="auto" w:fill="00B050"/>
          </w:tcPr>
          <w:p w14:paraId="3DF299E1" w14:textId="77777777" w:rsidR="005B7EDF" w:rsidRPr="00B73D61" w:rsidRDefault="005B7EDF" w:rsidP="00B73D61">
            <w:pPr>
              <w:jc w:val="both"/>
              <w:rPr>
                <w:rFonts w:ascii="Arial" w:hAnsi="Arial" w:cs="Arial"/>
                <w:color w:val="808080"/>
                <w:sz w:val="24"/>
                <w:szCs w:val="24"/>
              </w:rPr>
            </w:pPr>
            <w:r w:rsidRPr="00B73D61">
              <w:rPr>
                <w:rFonts w:ascii="Arial" w:hAnsi="Arial" w:cs="Arial"/>
                <w:color w:val="FFFFFF"/>
                <w:sz w:val="24"/>
                <w:szCs w:val="24"/>
              </w:rPr>
              <w:t>Responsive care and support</w:t>
            </w:r>
          </w:p>
        </w:tc>
      </w:tr>
      <w:tr w:rsidR="005B7EDF" w:rsidRPr="00B73D61" w14:paraId="41AC7E0D" w14:textId="77777777" w:rsidTr="005D171B">
        <w:trPr>
          <w:cantSplit/>
          <w:trHeight w:val="340"/>
          <w:jc w:val="center"/>
        </w:trPr>
        <w:tc>
          <w:tcPr>
            <w:tcW w:w="9185" w:type="dxa"/>
            <w:shd w:val="clear" w:color="auto" w:fill="auto"/>
          </w:tcPr>
          <w:p w14:paraId="4F7640D5" w14:textId="77777777" w:rsidR="005B7EDF" w:rsidRDefault="005B7EDF" w:rsidP="00B73D61">
            <w:pPr>
              <w:jc w:val="both"/>
              <w:rPr>
                <w:rFonts w:ascii="Arial" w:hAnsi="Arial" w:cs="Arial"/>
                <w:color w:val="808080"/>
                <w:sz w:val="24"/>
                <w:szCs w:val="24"/>
              </w:rPr>
            </w:pPr>
            <w:r w:rsidRPr="00B73D61">
              <w:rPr>
                <w:rFonts w:ascii="Arial" w:hAnsi="Arial" w:cs="Arial"/>
                <w:color w:val="808080"/>
                <w:sz w:val="24"/>
                <w:szCs w:val="24"/>
              </w:rPr>
              <w:lastRenderedPageBreak/>
              <w:t>1.24 - Any treatment or intervention that I experience is safe and effective.</w:t>
            </w:r>
          </w:p>
          <w:p w14:paraId="10364C73" w14:textId="77777777" w:rsidR="005D171B" w:rsidRDefault="005D171B" w:rsidP="00B73D61">
            <w:pPr>
              <w:jc w:val="both"/>
              <w:rPr>
                <w:rFonts w:ascii="Arial" w:hAnsi="Arial" w:cs="Arial"/>
                <w:color w:val="808080"/>
                <w:sz w:val="24"/>
                <w:szCs w:val="24"/>
              </w:rPr>
            </w:pPr>
          </w:p>
          <w:p w14:paraId="47090FB5" w14:textId="77777777" w:rsidR="005D171B" w:rsidRPr="00B73D61" w:rsidRDefault="005D171B" w:rsidP="00B73D61">
            <w:pPr>
              <w:jc w:val="both"/>
              <w:rPr>
                <w:rFonts w:ascii="Arial" w:hAnsi="Arial" w:cs="Arial"/>
                <w:color w:val="808080"/>
                <w:sz w:val="24"/>
                <w:szCs w:val="24"/>
              </w:rPr>
            </w:pPr>
          </w:p>
        </w:tc>
      </w:tr>
      <w:tr w:rsidR="005B7EDF" w:rsidRPr="00B73D61" w14:paraId="0DE068BF" w14:textId="77777777" w:rsidTr="005D171B">
        <w:trPr>
          <w:cantSplit/>
          <w:trHeight w:val="229"/>
          <w:jc w:val="center"/>
        </w:trPr>
        <w:tc>
          <w:tcPr>
            <w:tcW w:w="9185" w:type="dxa"/>
            <w:shd w:val="clear" w:color="auto" w:fill="ED7D31"/>
          </w:tcPr>
          <w:p w14:paraId="116C96C3" w14:textId="77777777" w:rsidR="005B7EDF" w:rsidRPr="00B73D61" w:rsidRDefault="005B7EDF" w:rsidP="00B73D61">
            <w:pPr>
              <w:jc w:val="both"/>
              <w:rPr>
                <w:rFonts w:ascii="Arial" w:hAnsi="Arial" w:cs="Arial"/>
                <w:sz w:val="24"/>
                <w:szCs w:val="24"/>
              </w:rPr>
            </w:pPr>
            <w:r w:rsidRPr="00B73D61">
              <w:rPr>
                <w:rFonts w:ascii="Arial" w:hAnsi="Arial" w:cs="Arial"/>
                <w:color w:val="FFFFFF"/>
                <w:sz w:val="24"/>
                <w:szCs w:val="24"/>
              </w:rPr>
              <w:t>Wellbeing</w:t>
            </w:r>
          </w:p>
        </w:tc>
      </w:tr>
      <w:tr w:rsidR="005B7EDF" w:rsidRPr="00B73D61" w14:paraId="161F02ED" w14:textId="77777777" w:rsidTr="005D171B">
        <w:trPr>
          <w:cantSplit/>
          <w:trHeight w:val="274"/>
          <w:jc w:val="center"/>
        </w:trPr>
        <w:tc>
          <w:tcPr>
            <w:tcW w:w="9185" w:type="dxa"/>
            <w:shd w:val="clear" w:color="auto" w:fill="auto"/>
          </w:tcPr>
          <w:p w14:paraId="751F19D0" w14:textId="77777777" w:rsidR="005B7EDF" w:rsidRPr="00B73D61" w:rsidRDefault="005B7EDF" w:rsidP="00B73D61">
            <w:pPr>
              <w:jc w:val="both"/>
              <w:rPr>
                <w:rFonts w:ascii="Arial" w:hAnsi="Arial" w:cs="Arial"/>
                <w:color w:val="808080"/>
                <w:sz w:val="24"/>
                <w:szCs w:val="24"/>
              </w:rPr>
            </w:pPr>
            <w:r w:rsidRPr="00B73D61">
              <w:rPr>
                <w:rFonts w:ascii="Arial" w:hAnsi="Arial" w:cs="Arial"/>
                <w:color w:val="808080"/>
                <w:sz w:val="24"/>
                <w:szCs w:val="24"/>
              </w:rPr>
              <w:t>2.25 - I am helped to understand the impact and consequences of risky and unsafe behaviour and decisions.</w:t>
            </w:r>
          </w:p>
          <w:p w14:paraId="452E23C4" w14:textId="77777777" w:rsidR="005B7EDF" w:rsidRPr="00B73D61" w:rsidRDefault="005B7EDF" w:rsidP="00B73D61">
            <w:pPr>
              <w:jc w:val="both"/>
              <w:rPr>
                <w:rFonts w:ascii="Arial" w:hAnsi="Arial" w:cs="Arial"/>
                <w:color w:val="808080"/>
                <w:sz w:val="24"/>
                <w:szCs w:val="24"/>
              </w:rPr>
            </w:pPr>
            <w:r w:rsidRPr="00B73D61">
              <w:rPr>
                <w:rFonts w:ascii="Arial" w:hAnsi="Arial" w:cs="Arial"/>
                <w:color w:val="808080"/>
                <w:sz w:val="24"/>
                <w:szCs w:val="24"/>
              </w:rPr>
              <w:t>3.24 - If I might harm myself or others, I know that people have a duty to protect me and others, which may involve contacting relevant agencies.</w:t>
            </w:r>
          </w:p>
        </w:tc>
      </w:tr>
    </w:tbl>
    <w:p w14:paraId="287053BD" w14:textId="77777777" w:rsidR="003508C4" w:rsidRPr="00B73D61" w:rsidRDefault="003508C4" w:rsidP="00B73D61">
      <w:pPr>
        <w:spacing w:after="240" w:line="276" w:lineRule="auto"/>
        <w:jc w:val="both"/>
        <w:rPr>
          <w:rFonts w:ascii="Arial" w:eastAsia="Calibri" w:hAnsi="Arial" w:cs="Arial"/>
          <w:b/>
          <w:bCs/>
          <w:sz w:val="24"/>
          <w:szCs w:val="24"/>
          <w:lang w:val="en-GB"/>
        </w:rPr>
      </w:pPr>
    </w:p>
    <w:p w14:paraId="03B3997E" w14:textId="4F63D143" w:rsidR="00A80C62" w:rsidRPr="00B73D61" w:rsidRDefault="00A80C62" w:rsidP="00B73D61">
      <w:pPr>
        <w:spacing w:after="240" w:line="276" w:lineRule="auto"/>
        <w:jc w:val="both"/>
        <w:rPr>
          <w:rFonts w:ascii="Arial" w:eastAsia="Calibri" w:hAnsi="Arial" w:cs="Arial"/>
          <w:sz w:val="24"/>
          <w:szCs w:val="24"/>
          <w:lang w:val="en-GB"/>
        </w:rPr>
      </w:pPr>
    </w:p>
    <w:sectPr w:rsidR="00A80C62" w:rsidRPr="00B73D6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40A1C" w14:textId="77777777" w:rsidR="009208FE" w:rsidRDefault="009208FE" w:rsidP="002B5815">
      <w:pPr>
        <w:spacing w:after="0" w:line="240" w:lineRule="auto"/>
      </w:pPr>
      <w:r>
        <w:separator/>
      </w:r>
    </w:p>
  </w:endnote>
  <w:endnote w:type="continuationSeparator" w:id="0">
    <w:p w14:paraId="6662089D" w14:textId="77777777" w:rsidR="009208FE" w:rsidRDefault="009208FE"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9F400" w14:textId="7861FBBA" w:rsidR="00941F57" w:rsidRDefault="00941F57">
    <w:pPr>
      <w:pStyle w:val="Footer"/>
    </w:pPr>
    <w:r>
      <w:t>Reviewed November 2024.</w:t>
    </w:r>
  </w:p>
  <w:p w14:paraId="6844C0E9" w14:textId="77777777" w:rsidR="00941F57" w:rsidRDefault="00941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6E479" w14:textId="77777777" w:rsidR="009208FE" w:rsidRDefault="009208FE" w:rsidP="002B5815">
      <w:pPr>
        <w:spacing w:after="0" w:line="240" w:lineRule="auto"/>
      </w:pPr>
      <w:r>
        <w:separator/>
      </w:r>
    </w:p>
  </w:footnote>
  <w:footnote w:type="continuationSeparator" w:id="0">
    <w:p w14:paraId="29B97FE9" w14:textId="77777777" w:rsidR="009208FE" w:rsidRDefault="009208FE"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6D1B822D" w:rsidR="002B5815" w:rsidRDefault="00EC7992">
    <w:pPr>
      <w:pStyle w:val="Header"/>
    </w:pPr>
    <w:r>
      <w:rPr>
        <w:noProof/>
      </w:rPr>
      <w:drawing>
        <wp:inline distT="0" distB="0" distL="0" distR="0" wp14:anchorId="535DDABA" wp14:editId="529CFE71">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14C2B"/>
    <w:multiLevelType w:val="hybridMultilevel"/>
    <w:tmpl w:val="885A45F2"/>
    <w:lvl w:ilvl="0" w:tplc="BD946742">
      <w:start w:val="1"/>
      <w:numFmt w:val="bullet"/>
      <w:lvlText w:val=""/>
      <w:lvlJc w:val="left"/>
      <w:pPr>
        <w:ind w:left="720" w:hanging="360"/>
      </w:pPr>
      <w:rPr>
        <w:rFonts w:ascii="Symbol" w:hAnsi="Symbol" w:hint="default"/>
      </w:rPr>
    </w:lvl>
    <w:lvl w:ilvl="1" w:tplc="A6A80E78">
      <w:start w:val="1"/>
      <w:numFmt w:val="bullet"/>
      <w:lvlText w:val="o"/>
      <w:lvlJc w:val="left"/>
      <w:pPr>
        <w:ind w:left="1440" w:hanging="360"/>
      </w:pPr>
      <w:rPr>
        <w:rFonts w:ascii="Courier New" w:hAnsi="Courier New" w:hint="default"/>
      </w:rPr>
    </w:lvl>
    <w:lvl w:ilvl="2" w:tplc="69160892">
      <w:start w:val="1"/>
      <w:numFmt w:val="bullet"/>
      <w:lvlText w:val=""/>
      <w:lvlJc w:val="left"/>
      <w:pPr>
        <w:ind w:left="2160" w:hanging="360"/>
      </w:pPr>
      <w:rPr>
        <w:rFonts w:ascii="Wingdings" w:hAnsi="Wingdings" w:hint="default"/>
      </w:rPr>
    </w:lvl>
    <w:lvl w:ilvl="3" w:tplc="26BA3858">
      <w:start w:val="1"/>
      <w:numFmt w:val="bullet"/>
      <w:lvlText w:val=""/>
      <w:lvlJc w:val="left"/>
      <w:pPr>
        <w:ind w:left="2880" w:hanging="360"/>
      </w:pPr>
      <w:rPr>
        <w:rFonts w:ascii="Symbol" w:hAnsi="Symbol" w:hint="default"/>
      </w:rPr>
    </w:lvl>
    <w:lvl w:ilvl="4" w:tplc="FE7EBA08">
      <w:start w:val="1"/>
      <w:numFmt w:val="bullet"/>
      <w:lvlText w:val="o"/>
      <w:lvlJc w:val="left"/>
      <w:pPr>
        <w:ind w:left="3600" w:hanging="360"/>
      </w:pPr>
      <w:rPr>
        <w:rFonts w:ascii="Courier New" w:hAnsi="Courier New" w:hint="default"/>
      </w:rPr>
    </w:lvl>
    <w:lvl w:ilvl="5" w:tplc="6CB86BB8">
      <w:start w:val="1"/>
      <w:numFmt w:val="bullet"/>
      <w:lvlText w:val=""/>
      <w:lvlJc w:val="left"/>
      <w:pPr>
        <w:ind w:left="4320" w:hanging="360"/>
      </w:pPr>
      <w:rPr>
        <w:rFonts w:ascii="Wingdings" w:hAnsi="Wingdings" w:hint="default"/>
      </w:rPr>
    </w:lvl>
    <w:lvl w:ilvl="6" w:tplc="C9A082D8">
      <w:start w:val="1"/>
      <w:numFmt w:val="bullet"/>
      <w:lvlText w:val=""/>
      <w:lvlJc w:val="left"/>
      <w:pPr>
        <w:ind w:left="5040" w:hanging="360"/>
      </w:pPr>
      <w:rPr>
        <w:rFonts w:ascii="Symbol" w:hAnsi="Symbol" w:hint="default"/>
      </w:rPr>
    </w:lvl>
    <w:lvl w:ilvl="7" w:tplc="0FDA8E46">
      <w:start w:val="1"/>
      <w:numFmt w:val="bullet"/>
      <w:lvlText w:val="o"/>
      <w:lvlJc w:val="left"/>
      <w:pPr>
        <w:ind w:left="5760" w:hanging="360"/>
      </w:pPr>
      <w:rPr>
        <w:rFonts w:ascii="Courier New" w:hAnsi="Courier New" w:hint="default"/>
      </w:rPr>
    </w:lvl>
    <w:lvl w:ilvl="8" w:tplc="B44C3550">
      <w:start w:val="1"/>
      <w:numFmt w:val="bullet"/>
      <w:lvlText w:val=""/>
      <w:lvlJc w:val="left"/>
      <w:pPr>
        <w:ind w:left="6480" w:hanging="360"/>
      </w:pPr>
      <w:rPr>
        <w:rFonts w:ascii="Wingdings" w:hAnsi="Wingdings" w:hint="default"/>
      </w:rPr>
    </w:lvl>
  </w:abstractNum>
  <w:abstractNum w:abstractNumId="1" w15:restartNumberingAfterBreak="0">
    <w:nsid w:val="06C9046C"/>
    <w:multiLevelType w:val="hybridMultilevel"/>
    <w:tmpl w:val="ACB88882"/>
    <w:lvl w:ilvl="0" w:tplc="42482CD2">
      <w:start w:val="1"/>
      <w:numFmt w:val="bullet"/>
      <w:lvlText w:val=""/>
      <w:lvlJc w:val="left"/>
      <w:pPr>
        <w:ind w:left="720" w:hanging="360"/>
      </w:pPr>
      <w:rPr>
        <w:rFonts w:ascii="Symbol" w:hAnsi="Symbol" w:hint="default"/>
      </w:rPr>
    </w:lvl>
    <w:lvl w:ilvl="1" w:tplc="C20274E0">
      <w:start w:val="1"/>
      <w:numFmt w:val="bullet"/>
      <w:lvlText w:val="o"/>
      <w:lvlJc w:val="left"/>
      <w:pPr>
        <w:ind w:left="1440" w:hanging="360"/>
      </w:pPr>
      <w:rPr>
        <w:rFonts w:ascii="Courier New" w:hAnsi="Courier New" w:hint="default"/>
      </w:rPr>
    </w:lvl>
    <w:lvl w:ilvl="2" w:tplc="102E38EA">
      <w:start w:val="1"/>
      <w:numFmt w:val="bullet"/>
      <w:lvlText w:val=""/>
      <w:lvlJc w:val="left"/>
      <w:pPr>
        <w:ind w:left="2160" w:hanging="360"/>
      </w:pPr>
      <w:rPr>
        <w:rFonts w:ascii="Wingdings" w:hAnsi="Wingdings" w:hint="default"/>
      </w:rPr>
    </w:lvl>
    <w:lvl w:ilvl="3" w:tplc="F5C8A3D0">
      <w:start w:val="1"/>
      <w:numFmt w:val="bullet"/>
      <w:lvlText w:val=""/>
      <w:lvlJc w:val="left"/>
      <w:pPr>
        <w:ind w:left="2880" w:hanging="360"/>
      </w:pPr>
      <w:rPr>
        <w:rFonts w:ascii="Symbol" w:hAnsi="Symbol" w:hint="default"/>
      </w:rPr>
    </w:lvl>
    <w:lvl w:ilvl="4" w:tplc="105866CC">
      <w:start w:val="1"/>
      <w:numFmt w:val="bullet"/>
      <w:lvlText w:val="o"/>
      <w:lvlJc w:val="left"/>
      <w:pPr>
        <w:ind w:left="3600" w:hanging="360"/>
      </w:pPr>
      <w:rPr>
        <w:rFonts w:ascii="Courier New" w:hAnsi="Courier New" w:hint="default"/>
      </w:rPr>
    </w:lvl>
    <w:lvl w:ilvl="5" w:tplc="FC226886">
      <w:start w:val="1"/>
      <w:numFmt w:val="bullet"/>
      <w:lvlText w:val=""/>
      <w:lvlJc w:val="left"/>
      <w:pPr>
        <w:ind w:left="4320" w:hanging="360"/>
      </w:pPr>
      <w:rPr>
        <w:rFonts w:ascii="Wingdings" w:hAnsi="Wingdings" w:hint="default"/>
      </w:rPr>
    </w:lvl>
    <w:lvl w:ilvl="6" w:tplc="4760B6D0">
      <w:start w:val="1"/>
      <w:numFmt w:val="bullet"/>
      <w:lvlText w:val=""/>
      <w:lvlJc w:val="left"/>
      <w:pPr>
        <w:ind w:left="5040" w:hanging="360"/>
      </w:pPr>
      <w:rPr>
        <w:rFonts w:ascii="Symbol" w:hAnsi="Symbol" w:hint="default"/>
      </w:rPr>
    </w:lvl>
    <w:lvl w:ilvl="7" w:tplc="E724E0D4">
      <w:start w:val="1"/>
      <w:numFmt w:val="bullet"/>
      <w:lvlText w:val="o"/>
      <w:lvlJc w:val="left"/>
      <w:pPr>
        <w:ind w:left="5760" w:hanging="360"/>
      </w:pPr>
      <w:rPr>
        <w:rFonts w:ascii="Courier New" w:hAnsi="Courier New" w:hint="default"/>
      </w:rPr>
    </w:lvl>
    <w:lvl w:ilvl="8" w:tplc="CF62972E">
      <w:start w:val="1"/>
      <w:numFmt w:val="bullet"/>
      <w:lvlText w:val=""/>
      <w:lvlJc w:val="left"/>
      <w:pPr>
        <w:ind w:left="6480" w:hanging="360"/>
      </w:pPr>
      <w:rPr>
        <w:rFonts w:ascii="Wingdings" w:hAnsi="Wingdings" w:hint="default"/>
      </w:rPr>
    </w:lvl>
  </w:abstractNum>
  <w:abstractNum w:abstractNumId="2"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3"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4" w15:restartNumberingAfterBreak="0">
    <w:nsid w:val="0C9E28A3"/>
    <w:multiLevelType w:val="hybridMultilevel"/>
    <w:tmpl w:val="51A46F88"/>
    <w:lvl w:ilvl="0" w:tplc="2BE66580">
      <w:start w:val="1"/>
      <w:numFmt w:val="bullet"/>
      <w:lvlText w:val=""/>
      <w:lvlJc w:val="left"/>
      <w:pPr>
        <w:ind w:left="720" w:hanging="360"/>
      </w:pPr>
      <w:rPr>
        <w:rFonts w:ascii="Symbol" w:hAnsi="Symbol" w:hint="default"/>
      </w:rPr>
    </w:lvl>
    <w:lvl w:ilvl="1" w:tplc="7D06B4EE">
      <w:start w:val="1"/>
      <w:numFmt w:val="bullet"/>
      <w:lvlText w:val="o"/>
      <w:lvlJc w:val="left"/>
      <w:pPr>
        <w:ind w:left="1440" w:hanging="360"/>
      </w:pPr>
      <w:rPr>
        <w:rFonts w:ascii="Courier New" w:hAnsi="Courier New" w:hint="default"/>
      </w:rPr>
    </w:lvl>
    <w:lvl w:ilvl="2" w:tplc="B306727C">
      <w:start w:val="1"/>
      <w:numFmt w:val="bullet"/>
      <w:lvlText w:val=""/>
      <w:lvlJc w:val="left"/>
      <w:pPr>
        <w:ind w:left="2160" w:hanging="360"/>
      </w:pPr>
      <w:rPr>
        <w:rFonts w:ascii="Wingdings" w:hAnsi="Wingdings" w:hint="default"/>
      </w:rPr>
    </w:lvl>
    <w:lvl w:ilvl="3" w:tplc="9D5AEBFC">
      <w:start w:val="1"/>
      <w:numFmt w:val="bullet"/>
      <w:lvlText w:val=""/>
      <w:lvlJc w:val="left"/>
      <w:pPr>
        <w:ind w:left="2880" w:hanging="360"/>
      </w:pPr>
      <w:rPr>
        <w:rFonts w:ascii="Symbol" w:hAnsi="Symbol" w:hint="default"/>
      </w:rPr>
    </w:lvl>
    <w:lvl w:ilvl="4" w:tplc="BE8A6766">
      <w:start w:val="1"/>
      <w:numFmt w:val="bullet"/>
      <w:lvlText w:val="o"/>
      <w:lvlJc w:val="left"/>
      <w:pPr>
        <w:ind w:left="3600" w:hanging="360"/>
      </w:pPr>
      <w:rPr>
        <w:rFonts w:ascii="Courier New" w:hAnsi="Courier New" w:hint="default"/>
      </w:rPr>
    </w:lvl>
    <w:lvl w:ilvl="5" w:tplc="496281B2">
      <w:start w:val="1"/>
      <w:numFmt w:val="bullet"/>
      <w:lvlText w:val=""/>
      <w:lvlJc w:val="left"/>
      <w:pPr>
        <w:ind w:left="4320" w:hanging="360"/>
      </w:pPr>
      <w:rPr>
        <w:rFonts w:ascii="Wingdings" w:hAnsi="Wingdings" w:hint="default"/>
      </w:rPr>
    </w:lvl>
    <w:lvl w:ilvl="6" w:tplc="EB001E1E">
      <w:start w:val="1"/>
      <w:numFmt w:val="bullet"/>
      <w:lvlText w:val=""/>
      <w:lvlJc w:val="left"/>
      <w:pPr>
        <w:ind w:left="5040" w:hanging="360"/>
      </w:pPr>
      <w:rPr>
        <w:rFonts w:ascii="Symbol" w:hAnsi="Symbol" w:hint="default"/>
      </w:rPr>
    </w:lvl>
    <w:lvl w:ilvl="7" w:tplc="ADFC2D30">
      <w:start w:val="1"/>
      <w:numFmt w:val="bullet"/>
      <w:lvlText w:val="o"/>
      <w:lvlJc w:val="left"/>
      <w:pPr>
        <w:ind w:left="5760" w:hanging="360"/>
      </w:pPr>
      <w:rPr>
        <w:rFonts w:ascii="Courier New" w:hAnsi="Courier New" w:hint="default"/>
      </w:rPr>
    </w:lvl>
    <w:lvl w:ilvl="8" w:tplc="DFCC1600">
      <w:start w:val="1"/>
      <w:numFmt w:val="bullet"/>
      <w:lvlText w:val=""/>
      <w:lvlJc w:val="left"/>
      <w:pPr>
        <w:ind w:left="6480" w:hanging="360"/>
      </w:pPr>
      <w:rPr>
        <w:rFonts w:ascii="Wingdings" w:hAnsi="Wingdings" w:hint="default"/>
      </w:rPr>
    </w:lvl>
  </w:abstractNum>
  <w:abstractNum w:abstractNumId="5" w15:restartNumberingAfterBreak="0">
    <w:nsid w:val="0E5E6AE9"/>
    <w:multiLevelType w:val="hybridMultilevel"/>
    <w:tmpl w:val="6EF88918"/>
    <w:lvl w:ilvl="0" w:tplc="082240F4">
      <w:start w:val="1"/>
      <w:numFmt w:val="bullet"/>
      <w:lvlText w:val=""/>
      <w:lvlJc w:val="left"/>
      <w:pPr>
        <w:ind w:left="720" w:hanging="360"/>
      </w:pPr>
      <w:rPr>
        <w:rFonts w:ascii="Symbol" w:hAnsi="Symbol" w:hint="default"/>
      </w:rPr>
    </w:lvl>
    <w:lvl w:ilvl="1" w:tplc="242645D4">
      <w:start w:val="1"/>
      <w:numFmt w:val="bullet"/>
      <w:lvlText w:val="o"/>
      <w:lvlJc w:val="left"/>
      <w:pPr>
        <w:ind w:left="1440" w:hanging="360"/>
      </w:pPr>
      <w:rPr>
        <w:rFonts w:ascii="Courier New" w:hAnsi="Courier New" w:hint="default"/>
      </w:rPr>
    </w:lvl>
    <w:lvl w:ilvl="2" w:tplc="402C3A22">
      <w:start w:val="1"/>
      <w:numFmt w:val="bullet"/>
      <w:lvlText w:val=""/>
      <w:lvlJc w:val="left"/>
      <w:pPr>
        <w:ind w:left="2160" w:hanging="360"/>
      </w:pPr>
      <w:rPr>
        <w:rFonts w:ascii="Wingdings" w:hAnsi="Wingdings" w:hint="default"/>
      </w:rPr>
    </w:lvl>
    <w:lvl w:ilvl="3" w:tplc="82381CAE">
      <w:start w:val="1"/>
      <w:numFmt w:val="bullet"/>
      <w:lvlText w:val=""/>
      <w:lvlJc w:val="left"/>
      <w:pPr>
        <w:ind w:left="2880" w:hanging="360"/>
      </w:pPr>
      <w:rPr>
        <w:rFonts w:ascii="Symbol" w:hAnsi="Symbol" w:hint="default"/>
      </w:rPr>
    </w:lvl>
    <w:lvl w:ilvl="4" w:tplc="CA8CEA9E">
      <w:start w:val="1"/>
      <w:numFmt w:val="bullet"/>
      <w:lvlText w:val="o"/>
      <w:lvlJc w:val="left"/>
      <w:pPr>
        <w:ind w:left="3600" w:hanging="360"/>
      </w:pPr>
      <w:rPr>
        <w:rFonts w:ascii="Courier New" w:hAnsi="Courier New" w:hint="default"/>
      </w:rPr>
    </w:lvl>
    <w:lvl w:ilvl="5" w:tplc="649E779E">
      <w:start w:val="1"/>
      <w:numFmt w:val="bullet"/>
      <w:lvlText w:val=""/>
      <w:lvlJc w:val="left"/>
      <w:pPr>
        <w:ind w:left="4320" w:hanging="360"/>
      </w:pPr>
      <w:rPr>
        <w:rFonts w:ascii="Wingdings" w:hAnsi="Wingdings" w:hint="default"/>
      </w:rPr>
    </w:lvl>
    <w:lvl w:ilvl="6" w:tplc="61ACA1C6">
      <w:start w:val="1"/>
      <w:numFmt w:val="bullet"/>
      <w:lvlText w:val=""/>
      <w:lvlJc w:val="left"/>
      <w:pPr>
        <w:ind w:left="5040" w:hanging="360"/>
      </w:pPr>
      <w:rPr>
        <w:rFonts w:ascii="Symbol" w:hAnsi="Symbol" w:hint="default"/>
      </w:rPr>
    </w:lvl>
    <w:lvl w:ilvl="7" w:tplc="C1B6D43E">
      <w:start w:val="1"/>
      <w:numFmt w:val="bullet"/>
      <w:lvlText w:val="o"/>
      <w:lvlJc w:val="left"/>
      <w:pPr>
        <w:ind w:left="5760" w:hanging="360"/>
      </w:pPr>
      <w:rPr>
        <w:rFonts w:ascii="Courier New" w:hAnsi="Courier New" w:hint="default"/>
      </w:rPr>
    </w:lvl>
    <w:lvl w:ilvl="8" w:tplc="DA048B6E">
      <w:start w:val="1"/>
      <w:numFmt w:val="bullet"/>
      <w:lvlText w:val=""/>
      <w:lvlJc w:val="left"/>
      <w:pPr>
        <w:ind w:left="6480" w:hanging="360"/>
      </w:pPr>
      <w:rPr>
        <w:rFonts w:ascii="Wingdings" w:hAnsi="Wingdings" w:hint="default"/>
      </w:rPr>
    </w:lvl>
  </w:abstractNum>
  <w:abstractNum w:abstractNumId="6" w15:restartNumberingAfterBreak="0">
    <w:nsid w:val="0F6722BD"/>
    <w:multiLevelType w:val="hybridMultilevel"/>
    <w:tmpl w:val="D22A53F8"/>
    <w:lvl w:ilvl="0" w:tplc="BAEA432E">
      <w:start w:val="1"/>
      <w:numFmt w:val="bullet"/>
      <w:lvlText w:val=""/>
      <w:lvlJc w:val="left"/>
      <w:pPr>
        <w:ind w:left="720" w:hanging="360"/>
      </w:pPr>
      <w:rPr>
        <w:rFonts w:ascii="Symbol" w:hAnsi="Symbol" w:hint="default"/>
      </w:rPr>
    </w:lvl>
    <w:lvl w:ilvl="1" w:tplc="85F8DCFE">
      <w:start w:val="1"/>
      <w:numFmt w:val="bullet"/>
      <w:lvlText w:val="o"/>
      <w:lvlJc w:val="left"/>
      <w:pPr>
        <w:ind w:left="1440" w:hanging="360"/>
      </w:pPr>
      <w:rPr>
        <w:rFonts w:ascii="Courier New" w:hAnsi="Courier New" w:hint="default"/>
      </w:rPr>
    </w:lvl>
    <w:lvl w:ilvl="2" w:tplc="A06E2EAE">
      <w:start w:val="1"/>
      <w:numFmt w:val="bullet"/>
      <w:lvlText w:val=""/>
      <w:lvlJc w:val="left"/>
      <w:pPr>
        <w:ind w:left="2160" w:hanging="360"/>
      </w:pPr>
      <w:rPr>
        <w:rFonts w:ascii="Wingdings" w:hAnsi="Wingdings" w:hint="default"/>
      </w:rPr>
    </w:lvl>
    <w:lvl w:ilvl="3" w:tplc="508C6FD4">
      <w:start w:val="1"/>
      <w:numFmt w:val="bullet"/>
      <w:lvlText w:val=""/>
      <w:lvlJc w:val="left"/>
      <w:pPr>
        <w:ind w:left="2880" w:hanging="360"/>
      </w:pPr>
      <w:rPr>
        <w:rFonts w:ascii="Symbol" w:hAnsi="Symbol" w:hint="default"/>
      </w:rPr>
    </w:lvl>
    <w:lvl w:ilvl="4" w:tplc="8A463678">
      <w:start w:val="1"/>
      <w:numFmt w:val="bullet"/>
      <w:lvlText w:val="o"/>
      <w:lvlJc w:val="left"/>
      <w:pPr>
        <w:ind w:left="3600" w:hanging="360"/>
      </w:pPr>
      <w:rPr>
        <w:rFonts w:ascii="Courier New" w:hAnsi="Courier New" w:hint="default"/>
      </w:rPr>
    </w:lvl>
    <w:lvl w:ilvl="5" w:tplc="2766CFBE">
      <w:start w:val="1"/>
      <w:numFmt w:val="bullet"/>
      <w:lvlText w:val=""/>
      <w:lvlJc w:val="left"/>
      <w:pPr>
        <w:ind w:left="4320" w:hanging="360"/>
      </w:pPr>
      <w:rPr>
        <w:rFonts w:ascii="Wingdings" w:hAnsi="Wingdings" w:hint="default"/>
      </w:rPr>
    </w:lvl>
    <w:lvl w:ilvl="6" w:tplc="4B22EC5A">
      <w:start w:val="1"/>
      <w:numFmt w:val="bullet"/>
      <w:lvlText w:val=""/>
      <w:lvlJc w:val="left"/>
      <w:pPr>
        <w:ind w:left="5040" w:hanging="360"/>
      </w:pPr>
      <w:rPr>
        <w:rFonts w:ascii="Symbol" w:hAnsi="Symbol" w:hint="default"/>
      </w:rPr>
    </w:lvl>
    <w:lvl w:ilvl="7" w:tplc="F50A2446">
      <w:start w:val="1"/>
      <w:numFmt w:val="bullet"/>
      <w:lvlText w:val="o"/>
      <w:lvlJc w:val="left"/>
      <w:pPr>
        <w:ind w:left="5760" w:hanging="360"/>
      </w:pPr>
      <w:rPr>
        <w:rFonts w:ascii="Courier New" w:hAnsi="Courier New" w:hint="default"/>
      </w:rPr>
    </w:lvl>
    <w:lvl w:ilvl="8" w:tplc="EDA20ED4">
      <w:start w:val="1"/>
      <w:numFmt w:val="bullet"/>
      <w:lvlText w:val=""/>
      <w:lvlJc w:val="left"/>
      <w:pPr>
        <w:ind w:left="6480" w:hanging="360"/>
      </w:pPr>
      <w:rPr>
        <w:rFonts w:ascii="Wingdings" w:hAnsi="Wingdings" w:hint="default"/>
      </w:rPr>
    </w:lvl>
  </w:abstractNum>
  <w:abstractNum w:abstractNumId="7"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8" w15:restartNumberingAfterBreak="0">
    <w:nsid w:val="12242DE8"/>
    <w:multiLevelType w:val="hybridMultilevel"/>
    <w:tmpl w:val="B914DAF4"/>
    <w:lvl w:ilvl="0" w:tplc="85185A48">
      <w:start w:val="1"/>
      <w:numFmt w:val="bullet"/>
      <w:lvlText w:val=""/>
      <w:lvlJc w:val="left"/>
      <w:pPr>
        <w:ind w:left="720" w:hanging="360"/>
      </w:pPr>
      <w:rPr>
        <w:rFonts w:ascii="Symbol" w:hAnsi="Symbol" w:hint="default"/>
      </w:rPr>
    </w:lvl>
    <w:lvl w:ilvl="1" w:tplc="DBD887A2">
      <w:start w:val="1"/>
      <w:numFmt w:val="bullet"/>
      <w:lvlText w:val="o"/>
      <w:lvlJc w:val="left"/>
      <w:pPr>
        <w:ind w:left="1440" w:hanging="360"/>
      </w:pPr>
      <w:rPr>
        <w:rFonts w:ascii="Courier New" w:hAnsi="Courier New" w:hint="default"/>
      </w:rPr>
    </w:lvl>
    <w:lvl w:ilvl="2" w:tplc="C28AE442">
      <w:start w:val="1"/>
      <w:numFmt w:val="bullet"/>
      <w:lvlText w:val=""/>
      <w:lvlJc w:val="left"/>
      <w:pPr>
        <w:ind w:left="2160" w:hanging="360"/>
      </w:pPr>
      <w:rPr>
        <w:rFonts w:ascii="Wingdings" w:hAnsi="Wingdings" w:hint="default"/>
      </w:rPr>
    </w:lvl>
    <w:lvl w:ilvl="3" w:tplc="7CB0F4E4">
      <w:start w:val="1"/>
      <w:numFmt w:val="bullet"/>
      <w:lvlText w:val=""/>
      <w:lvlJc w:val="left"/>
      <w:pPr>
        <w:ind w:left="2880" w:hanging="360"/>
      </w:pPr>
      <w:rPr>
        <w:rFonts w:ascii="Symbol" w:hAnsi="Symbol" w:hint="default"/>
      </w:rPr>
    </w:lvl>
    <w:lvl w:ilvl="4" w:tplc="85DE2E18">
      <w:start w:val="1"/>
      <w:numFmt w:val="bullet"/>
      <w:lvlText w:val="o"/>
      <w:lvlJc w:val="left"/>
      <w:pPr>
        <w:ind w:left="3600" w:hanging="360"/>
      </w:pPr>
      <w:rPr>
        <w:rFonts w:ascii="Courier New" w:hAnsi="Courier New" w:hint="default"/>
      </w:rPr>
    </w:lvl>
    <w:lvl w:ilvl="5" w:tplc="CD9A415C">
      <w:start w:val="1"/>
      <w:numFmt w:val="bullet"/>
      <w:lvlText w:val=""/>
      <w:lvlJc w:val="left"/>
      <w:pPr>
        <w:ind w:left="4320" w:hanging="360"/>
      </w:pPr>
      <w:rPr>
        <w:rFonts w:ascii="Wingdings" w:hAnsi="Wingdings" w:hint="default"/>
      </w:rPr>
    </w:lvl>
    <w:lvl w:ilvl="6" w:tplc="C4B84EC0">
      <w:start w:val="1"/>
      <w:numFmt w:val="bullet"/>
      <w:lvlText w:val=""/>
      <w:lvlJc w:val="left"/>
      <w:pPr>
        <w:ind w:left="5040" w:hanging="360"/>
      </w:pPr>
      <w:rPr>
        <w:rFonts w:ascii="Symbol" w:hAnsi="Symbol" w:hint="default"/>
      </w:rPr>
    </w:lvl>
    <w:lvl w:ilvl="7" w:tplc="70AAAE50">
      <w:start w:val="1"/>
      <w:numFmt w:val="bullet"/>
      <w:lvlText w:val="o"/>
      <w:lvlJc w:val="left"/>
      <w:pPr>
        <w:ind w:left="5760" w:hanging="360"/>
      </w:pPr>
      <w:rPr>
        <w:rFonts w:ascii="Courier New" w:hAnsi="Courier New" w:hint="default"/>
      </w:rPr>
    </w:lvl>
    <w:lvl w:ilvl="8" w:tplc="C130CC78">
      <w:start w:val="1"/>
      <w:numFmt w:val="bullet"/>
      <w:lvlText w:val=""/>
      <w:lvlJc w:val="left"/>
      <w:pPr>
        <w:ind w:left="6480" w:hanging="360"/>
      </w:pPr>
      <w:rPr>
        <w:rFonts w:ascii="Wingdings" w:hAnsi="Wingdings" w:hint="default"/>
      </w:rPr>
    </w:lvl>
  </w:abstractNum>
  <w:abstractNum w:abstractNumId="9"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10" w15:restartNumberingAfterBreak="0">
    <w:nsid w:val="182D27B3"/>
    <w:multiLevelType w:val="hybridMultilevel"/>
    <w:tmpl w:val="6DD888B2"/>
    <w:lvl w:ilvl="0" w:tplc="81226568">
      <w:start w:val="1"/>
      <w:numFmt w:val="bullet"/>
      <w:lvlText w:val=""/>
      <w:lvlJc w:val="left"/>
      <w:pPr>
        <w:ind w:left="720" w:hanging="360"/>
      </w:pPr>
      <w:rPr>
        <w:rFonts w:ascii="Symbol" w:hAnsi="Symbol" w:hint="default"/>
      </w:rPr>
    </w:lvl>
    <w:lvl w:ilvl="1" w:tplc="AB80E3F0">
      <w:start w:val="1"/>
      <w:numFmt w:val="bullet"/>
      <w:lvlText w:val="o"/>
      <w:lvlJc w:val="left"/>
      <w:pPr>
        <w:ind w:left="1440" w:hanging="360"/>
      </w:pPr>
      <w:rPr>
        <w:rFonts w:ascii="Courier New" w:hAnsi="Courier New" w:hint="default"/>
      </w:rPr>
    </w:lvl>
    <w:lvl w:ilvl="2" w:tplc="254C249A">
      <w:start w:val="1"/>
      <w:numFmt w:val="bullet"/>
      <w:lvlText w:val=""/>
      <w:lvlJc w:val="left"/>
      <w:pPr>
        <w:ind w:left="2160" w:hanging="360"/>
      </w:pPr>
      <w:rPr>
        <w:rFonts w:ascii="Wingdings" w:hAnsi="Wingdings" w:hint="default"/>
      </w:rPr>
    </w:lvl>
    <w:lvl w:ilvl="3" w:tplc="917245DA">
      <w:start w:val="1"/>
      <w:numFmt w:val="bullet"/>
      <w:lvlText w:val=""/>
      <w:lvlJc w:val="left"/>
      <w:pPr>
        <w:ind w:left="2880" w:hanging="360"/>
      </w:pPr>
      <w:rPr>
        <w:rFonts w:ascii="Symbol" w:hAnsi="Symbol" w:hint="default"/>
      </w:rPr>
    </w:lvl>
    <w:lvl w:ilvl="4" w:tplc="261208C4">
      <w:start w:val="1"/>
      <w:numFmt w:val="bullet"/>
      <w:lvlText w:val="o"/>
      <w:lvlJc w:val="left"/>
      <w:pPr>
        <w:ind w:left="3600" w:hanging="360"/>
      </w:pPr>
      <w:rPr>
        <w:rFonts w:ascii="Courier New" w:hAnsi="Courier New" w:hint="default"/>
      </w:rPr>
    </w:lvl>
    <w:lvl w:ilvl="5" w:tplc="A15007A0">
      <w:start w:val="1"/>
      <w:numFmt w:val="bullet"/>
      <w:lvlText w:val=""/>
      <w:lvlJc w:val="left"/>
      <w:pPr>
        <w:ind w:left="4320" w:hanging="360"/>
      </w:pPr>
      <w:rPr>
        <w:rFonts w:ascii="Wingdings" w:hAnsi="Wingdings" w:hint="default"/>
      </w:rPr>
    </w:lvl>
    <w:lvl w:ilvl="6" w:tplc="C756DD00">
      <w:start w:val="1"/>
      <w:numFmt w:val="bullet"/>
      <w:lvlText w:val=""/>
      <w:lvlJc w:val="left"/>
      <w:pPr>
        <w:ind w:left="5040" w:hanging="360"/>
      </w:pPr>
      <w:rPr>
        <w:rFonts w:ascii="Symbol" w:hAnsi="Symbol" w:hint="default"/>
      </w:rPr>
    </w:lvl>
    <w:lvl w:ilvl="7" w:tplc="CA58202E">
      <w:start w:val="1"/>
      <w:numFmt w:val="bullet"/>
      <w:lvlText w:val="o"/>
      <w:lvlJc w:val="left"/>
      <w:pPr>
        <w:ind w:left="5760" w:hanging="360"/>
      </w:pPr>
      <w:rPr>
        <w:rFonts w:ascii="Courier New" w:hAnsi="Courier New" w:hint="default"/>
      </w:rPr>
    </w:lvl>
    <w:lvl w:ilvl="8" w:tplc="F028E242">
      <w:start w:val="1"/>
      <w:numFmt w:val="bullet"/>
      <w:lvlText w:val=""/>
      <w:lvlJc w:val="left"/>
      <w:pPr>
        <w:ind w:left="6480" w:hanging="360"/>
      </w:pPr>
      <w:rPr>
        <w:rFonts w:ascii="Wingdings" w:hAnsi="Wingdings" w:hint="default"/>
      </w:rPr>
    </w:lvl>
  </w:abstractNum>
  <w:abstractNum w:abstractNumId="11" w15:restartNumberingAfterBreak="0">
    <w:nsid w:val="1BD32B45"/>
    <w:multiLevelType w:val="hybridMultilevel"/>
    <w:tmpl w:val="697C5410"/>
    <w:lvl w:ilvl="0" w:tplc="6F8A592E">
      <w:start w:val="1"/>
      <w:numFmt w:val="bullet"/>
      <w:lvlText w:val=""/>
      <w:lvlJc w:val="left"/>
      <w:pPr>
        <w:ind w:left="720" w:hanging="360"/>
      </w:pPr>
      <w:rPr>
        <w:rFonts w:ascii="Symbol" w:hAnsi="Symbol" w:hint="default"/>
      </w:rPr>
    </w:lvl>
    <w:lvl w:ilvl="1" w:tplc="BCE670E0">
      <w:start w:val="1"/>
      <w:numFmt w:val="bullet"/>
      <w:lvlText w:val="o"/>
      <w:lvlJc w:val="left"/>
      <w:pPr>
        <w:ind w:left="1440" w:hanging="360"/>
      </w:pPr>
      <w:rPr>
        <w:rFonts w:ascii="Courier New" w:hAnsi="Courier New" w:hint="default"/>
      </w:rPr>
    </w:lvl>
    <w:lvl w:ilvl="2" w:tplc="B3B4A54C">
      <w:start w:val="1"/>
      <w:numFmt w:val="bullet"/>
      <w:lvlText w:val=""/>
      <w:lvlJc w:val="left"/>
      <w:pPr>
        <w:ind w:left="2160" w:hanging="360"/>
      </w:pPr>
      <w:rPr>
        <w:rFonts w:ascii="Wingdings" w:hAnsi="Wingdings" w:hint="default"/>
      </w:rPr>
    </w:lvl>
    <w:lvl w:ilvl="3" w:tplc="F7D2B578">
      <w:start w:val="1"/>
      <w:numFmt w:val="bullet"/>
      <w:lvlText w:val=""/>
      <w:lvlJc w:val="left"/>
      <w:pPr>
        <w:ind w:left="2880" w:hanging="360"/>
      </w:pPr>
      <w:rPr>
        <w:rFonts w:ascii="Symbol" w:hAnsi="Symbol" w:hint="default"/>
      </w:rPr>
    </w:lvl>
    <w:lvl w:ilvl="4" w:tplc="5E289A28">
      <w:start w:val="1"/>
      <w:numFmt w:val="bullet"/>
      <w:lvlText w:val="o"/>
      <w:lvlJc w:val="left"/>
      <w:pPr>
        <w:ind w:left="3600" w:hanging="360"/>
      </w:pPr>
      <w:rPr>
        <w:rFonts w:ascii="Courier New" w:hAnsi="Courier New" w:hint="default"/>
      </w:rPr>
    </w:lvl>
    <w:lvl w:ilvl="5" w:tplc="5610082C">
      <w:start w:val="1"/>
      <w:numFmt w:val="bullet"/>
      <w:lvlText w:val=""/>
      <w:lvlJc w:val="left"/>
      <w:pPr>
        <w:ind w:left="4320" w:hanging="360"/>
      </w:pPr>
      <w:rPr>
        <w:rFonts w:ascii="Wingdings" w:hAnsi="Wingdings" w:hint="default"/>
      </w:rPr>
    </w:lvl>
    <w:lvl w:ilvl="6" w:tplc="CD747856">
      <w:start w:val="1"/>
      <w:numFmt w:val="bullet"/>
      <w:lvlText w:val=""/>
      <w:lvlJc w:val="left"/>
      <w:pPr>
        <w:ind w:left="5040" w:hanging="360"/>
      </w:pPr>
      <w:rPr>
        <w:rFonts w:ascii="Symbol" w:hAnsi="Symbol" w:hint="default"/>
      </w:rPr>
    </w:lvl>
    <w:lvl w:ilvl="7" w:tplc="F1E8FE62">
      <w:start w:val="1"/>
      <w:numFmt w:val="bullet"/>
      <w:lvlText w:val="o"/>
      <w:lvlJc w:val="left"/>
      <w:pPr>
        <w:ind w:left="5760" w:hanging="360"/>
      </w:pPr>
      <w:rPr>
        <w:rFonts w:ascii="Courier New" w:hAnsi="Courier New" w:hint="default"/>
      </w:rPr>
    </w:lvl>
    <w:lvl w:ilvl="8" w:tplc="7D10420C">
      <w:start w:val="1"/>
      <w:numFmt w:val="bullet"/>
      <w:lvlText w:val=""/>
      <w:lvlJc w:val="left"/>
      <w:pPr>
        <w:ind w:left="6480" w:hanging="360"/>
      </w:pPr>
      <w:rPr>
        <w:rFonts w:ascii="Wingdings" w:hAnsi="Wingdings" w:hint="default"/>
      </w:rPr>
    </w:lvl>
  </w:abstractNum>
  <w:abstractNum w:abstractNumId="12" w15:restartNumberingAfterBreak="0">
    <w:nsid w:val="1D4A5563"/>
    <w:multiLevelType w:val="hybridMultilevel"/>
    <w:tmpl w:val="018499EC"/>
    <w:lvl w:ilvl="0" w:tplc="8D9C0A32">
      <w:start w:val="1"/>
      <w:numFmt w:val="bullet"/>
      <w:lvlText w:val=""/>
      <w:lvlJc w:val="left"/>
      <w:pPr>
        <w:ind w:left="720" w:hanging="360"/>
      </w:pPr>
      <w:rPr>
        <w:rFonts w:ascii="Symbol" w:hAnsi="Symbol" w:hint="default"/>
      </w:rPr>
    </w:lvl>
    <w:lvl w:ilvl="1" w:tplc="97D68440">
      <w:start w:val="1"/>
      <w:numFmt w:val="bullet"/>
      <w:lvlText w:val="o"/>
      <w:lvlJc w:val="left"/>
      <w:pPr>
        <w:ind w:left="1440" w:hanging="360"/>
      </w:pPr>
      <w:rPr>
        <w:rFonts w:ascii="Courier New" w:hAnsi="Courier New" w:hint="default"/>
      </w:rPr>
    </w:lvl>
    <w:lvl w:ilvl="2" w:tplc="2C366670">
      <w:start w:val="1"/>
      <w:numFmt w:val="bullet"/>
      <w:lvlText w:val=""/>
      <w:lvlJc w:val="left"/>
      <w:pPr>
        <w:ind w:left="2160" w:hanging="360"/>
      </w:pPr>
      <w:rPr>
        <w:rFonts w:ascii="Wingdings" w:hAnsi="Wingdings" w:hint="default"/>
      </w:rPr>
    </w:lvl>
    <w:lvl w:ilvl="3" w:tplc="4A60CEDE">
      <w:start w:val="1"/>
      <w:numFmt w:val="bullet"/>
      <w:lvlText w:val=""/>
      <w:lvlJc w:val="left"/>
      <w:pPr>
        <w:ind w:left="2880" w:hanging="360"/>
      </w:pPr>
      <w:rPr>
        <w:rFonts w:ascii="Symbol" w:hAnsi="Symbol" w:hint="default"/>
      </w:rPr>
    </w:lvl>
    <w:lvl w:ilvl="4" w:tplc="C054121C">
      <w:start w:val="1"/>
      <w:numFmt w:val="bullet"/>
      <w:lvlText w:val="o"/>
      <w:lvlJc w:val="left"/>
      <w:pPr>
        <w:ind w:left="3600" w:hanging="360"/>
      </w:pPr>
      <w:rPr>
        <w:rFonts w:ascii="Courier New" w:hAnsi="Courier New" w:hint="default"/>
      </w:rPr>
    </w:lvl>
    <w:lvl w:ilvl="5" w:tplc="1464BA94">
      <w:start w:val="1"/>
      <w:numFmt w:val="bullet"/>
      <w:lvlText w:val=""/>
      <w:lvlJc w:val="left"/>
      <w:pPr>
        <w:ind w:left="4320" w:hanging="360"/>
      </w:pPr>
      <w:rPr>
        <w:rFonts w:ascii="Wingdings" w:hAnsi="Wingdings" w:hint="default"/>
      </w:rPr>
    </w:lvl>
    <w:lvl w:ilvl="6" w:tplc="3B8AA4CE">
      <w:start w:val="1"/>
      <w:numFmt w:val="bullet"/>
      <w:lvlText w:val=""/>
      <w:lvlJc w:val="left"/>
      <w:pPr>
        <w:ind w:left="5040" w:hanging="360"/>
      </w:pPr>
      <w:rPr>
        <w:rFonts w:ascii="Symbol" w:hAnsi="Symbol" w:hint="default"/>
      </w:rPr>
    </w:lvl>
    <w:lvl w:ilvl="7" w:tplc="10A03CB2">
      <w:start w:val="1"/>
      <w:numFmt w:val="bullet"/>
      <w:lvlText w:val="o"/>
      <w:lvlJc w:val="left"/>
      <w:pPr>
        <w:ind w:left="5760" w:hanging="360"/>
      </w:pPr>
      <w:rPr>
        <w:rFonts w:ascii="Courier New" w:hAnsi="Courier New" w:hint="default"/>
      </w:rPr>
    </w:lvl>
    <w:lvl w:ilvl="8" w:tplc="DC3A5A4C">
      <w:start w:val="1"/>
      <w:numFmt w:val="bullet"/>
      <w:lvlText w:val=""/>
      <w:lvlJc w:val="left"/>
      <w:pPr>
        <w:ind w:left="6480" w:hanging="360"/>
      </w:pPr>
      <w:rPr>
        <w:rFonts w:ascii="Wingdings" w:hAnsi="Wingdings" w:hint="default"/>
      </w:rPr>
    </w:lvl>
  </w:abstractNum>
  <w:abstractNum w:abstractNumId="13" w15:restartNumberingAfterBreak="0">
    <w:nsid w:val="21D34B73"/>
    <w:multiLevelType w:val="hybridMultilevel"/>
    <w:tmpl w:val="5FDE3B4A"/>
    <w:lvl w:ilvl="0" w:tplc="EDFA4830">
      <w:start w:val="1"/>
      <w:numFmt w:val="bullet"/>
      <w:lvlText w:val=""/>
      <w:lvlJc w:val="left"/>
      <w:pPr>
        <w:ind w:left="720" w:hanging="360"/>
      </w:pPr>
      <w:rPr>
        <w:rFonts w:ascii="Symbol" w:hAnsi="Symbol" w:hint="default"/>
      </w:rPr>
    </w:lvl>
    <w:lvl w:ilvl="1" w:tplc="DF32135E">
      <w:start w:val="1"/>
      <w:numFmt w:val="bullet"/>
      <w:lvlText w:val="o"/>
      <w:lvlJc w:val="left"/>
      <w:pPr>
        <w:ind w:left="1440" w:hanging="360"/>
      </w:pPr>
      <w:rPr>
        <w:rFonts w:ascii="Courier New" w:hAnsi="Courier New" w:hint="default"/>
      </w:rPr>
    </w:lvl>
    <w:lvl w:ilvl="2" w:tplc="70107AD4">
      <w:start w:val="1"/>
      <w:numFmt w:val="bullet"/>
      <w:lvlText w:val=""/>
      <w:lvlJc w:val="left"/>
      <w:pPr>
        <w:ind w:left="2160" w:hanging="360"/>
      </w:pPr>
      <w:rPr>
        <w:rFonts w:ascii="Wingdings" w:hAnsi="Wingdings" w:hint="default"/>
      </w:rPr>
    </w:lvl>
    <w:lvl w:ilvl="3" w:tplc="B94644D0">
      <w:start w:val="1"/>
      <w:numFmt w:val="bullet"/>
      <w:lvlText w:val=""/>
      <w:lvlJc w:val="left"/>
      <w:pPr>
        <w:ind w:left="2880" w:hanging="360"/>
      </w:pPr>
      <w:rPr>
        <w:rFonts w:ascii="Symbol" w:hAnsi="Symbol" w:hint="default"/>
      </w:rPr>
    </w:lvl>
    <w:lvl w:ilvl="4" w:tplc="444A25FC">
      <w:start w:val="1"/>
      <w:numFmt w:val="bullet"/>
      <w:lvlText w:val="o"/>
      <w:lvlJc w:val="left"/>
      <w:pPr>
        <w:ind w:left="3600" w:hanging="360"/>
      </w:pPr>
      <w:rPr>
        <w:rFonts w:ascii="Courier New" w:hAnsi="Courier New" w:hint="default"/>
      </w:rPr>
    </w:lvl>
    <w:lvl w:ilvl="5" w:tplc="941A51F6">
      <w:start w:val="1"/>
      <w:numFmt w:val="bullet"/>
      <w:lvlText w:val=""/>
      <w:lvlJc w:val="left"/>
      <w:pPr>
        <w:ind w:left="4320" w:hanging="360"/>
      </w:pPr>
      <w:rPr>
        <w:rFonts w:ascii="Wingdings" w:hAnsi="Wingdings" w:hint="default"/>
      </w:rPr>
    </w:lvl>
    <w:lvl w:ilvl="6" w:tplc="D94A84D2">
      <w:start w:val="1"/>
      <w:numFmt w:val="bullet"/>
      <w:lvlText w:val=""/>
      <w:lvlJc w:val="left"/>
      <w:pPr>
        <w:ind w:left="5040" w:hanging="360"/>
      </w:pPr>
      <w:rPr>
        <w:rFonts w:ascii="Symbol" w:hAnsi="Symbol" w:hint="default"/>
      </w:rPr>
    </w:lvl>
    <w:lvl w:ilvl="7" w:tplc="CC7A1EC0">
      <w:start w:val="1"/>
      <w:numFmt w:val="bullet"/>
      <w:lvlText w:val="o"/>
      <w:lvlJc w:val="left"/>
      <w:pPr>
        <w:ind w:left="5760" w:hanging="360"/>
      </w:pPr>
      <w:rPr>
        <w:rFonts w:ascii="Courier New" w:hAnsi="Courier New" w:hint="default"/>
      </w:rPr>
    </w:lvl>
    <w:lvl w:ilvl="8" w:tplc="F1224D66">
      <w:start w:val="1"/>
      <w:numFmt w:val="bullet"/>
      <w:lvlText w:val=""/>
      <w:lvlJc w:val="left"/>
      <w:pPr>
        <w:ind w:left="6480" w:hanging="360"/>
      </w:pPr>
      <w:rPr>
        <w:rFonts w:ascii="Wingdings" w:hAnsi="Wingdings" w:hint="default"/>
      </w:rPr>
    </w:lvl>
  </w:abstractNum>
  <w:abstractNum w:abstractNumId="14"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15" w15:restartNumberingAfterBreak="0">
    <w:nsid w:val="25420058"/>
    <w:multiLevelType w:val="hybridMultilevel"/>
    <w:tmpl w:val="BAF28C86"/>
    <w:lvl w:ilvl="0" w:tplc="565A303C">
      <w:start w:val="1"/>
      <w:numFmt w:val="bullet"/>
      <w:lvlText w:val=""/>
      <w:lvlJc w:val="left"/>
      <w:pPr>
        <w:ind w:left="720" w:hanging="360"/>
      </w:pPr>
      <w:rPr>
        <w:rFonts w:ascii="Symbol" w:hAnsi="Symbol" w:hint="default"/>
      </w:rPr>
    </w:lvl>
    <w:lvl w:ilvl="1" w:tplc="E5207ABA">
      <w:start w:val="1"/>
      <w:numFmt w:val="bullet"/>
      <w:lvlText w:val="o"/>
      <w:lvlJc w:val="left"/>
      <w:pPr>
        <w:ind w:left="1440" w:hanging="360"/>
      </w:pPr>
      <w:rPr>
        <w:rFonts w:ascii="Courier New" w:hAnsi="Courier New" w:hint="default"/>
      </w:rPr>
    </w:lvl>
    <w:lvl w:ilvl="2" w:tplc="9A2AD95C">
      <w:start w:val="1"/>
      <w:numFmt w:val="bullet"/>
      <w:lvlText w:val=""/>
      <w:lvlJc w:val="left"/>
      <w:pPr>
        <w:ind w:left="2160" w:hanging="360"/>
      </w:pPr>
      <w:rPr>
        <w:rFonts w:ascii="Wingdings" w:hAnsi="Wingdings" w:hint="default"/>
      </w:rPr>
    </w:lvl>
    <w:lvl w:ilvl="3" w:tplc="57BEA580">
      <w:start w:val="1"/>
      <w:numFmt w:val="bullet"/>
      <w:lvlText w:val=""/>
      <w:lvlJc w:val="left"/>
      <w:pPr>
        <w:ind w:left="2880" w:hanging="360"/>
      </w:pPr>
      <w:rPr>
        <w:rFonts w:ascii="Symbol" w:hAnsi="Symbol" w:hint="default"/>
      </w:rPr>
    </w:lvl>
    <w:lvl w:ilvl="4" w:tplc="A190B3CA">
      <w:start w:val="1"/>
      <w:numFmt w:val="bullet"/>
      <w:lvlText w:val="o"/>
      <w:lvlJc w:val="left"/>
      <w:pPr>
        <w:ind w:left="3600" w:hanging="360"/>
      </w:pPr>
      <w:rPr>
        <w:rFonts w:ascii="Courier New" w:hAnsi="Courier New" w:hint="default"/>
      </w:rPr>
    </w:lvl>
    <w:lvl w:ilvl="5" w:tplc="04B4B106">
      <w:start w:val="1"/>
      <w:numFmt w:val="bullet"/>
      <w:lvlText w:val=""/>
      <w:lvlJc w:val="left"/>
      <w:pPr>
        <w:ind w:left="4320" w:hanging="360"/>
      </w:pPr>
      <w:rPr>
        <w:rFonts w:ascii="Wingdings" w:hAnsi="Wingdings" w:hint="default"/>
      </w:rPr>
    </w:lvl>
    <w:lvl w:ilvl="6" w:tplc="DFAED484">
      <w:start w:val="1"/>
      <w:numFmt w:val="bullet"/>
      <w:lvlText w:val=""/>
      <w:lvlJc w:val="left"/>
      <w:pPr>
        <w:ind w:left="5040" w:hanging="360"/>
      </w:pPr>
      <w:rPr>
        <w:rFonts w:ascii="Symbol" w:hAnsi="Symbol" w:hint="default"/>
      </w:rPr>
    </w:lvl>
    <w:lvl w:ilvl="7" w:tplc="52F84A18">
      <w:start w:val="1"/>
      <w:numFmt w:val="bullet"/>
      <w:lvlText w:val="o"/>
      <w:lvlJc w:val="left"/>
      <w:pPr>
        <w:ind w:left="5760" w:hanging="360"/>
      </w:pPr>
      <w:rPr>
        <w:rFonts w:ascii="Courier New" w:hAnsi="Courier New" w:hint="default"/>
      </w:rPr>
    </w:lvl>
    <w:lvl w:ilvl="8" w:tplc="119E292A">
      <w:start w:val="1"/>
      <w:numFmt w:val="bullet"/>
      <w:lvlText w:val=""/>
      <w:lvlJc w:val="left"/>
      <w:pPr>
        <w:ind w:left="6480" w:hanging="360"/>
      </w:pPr>
      <w:rPr>
        <w:rFonts w:ascii="Wingdings" w:hAnsi="Wingdings" w:hint="default"/>
      </w:rPr>
    </w:lvl>
  </w:abstractNum>
  <w:abstractNum w:abstractNumId="16" w15:restartNumberingAfterBreak="0">
    <w:nsid w:val="27883EF8"/>
    <w:multiLevelType w:val="hybridMultilevel"/>
    <w:tmpl w:val="CB02CAD6"/>
    <w:lvl w:ilvl="0" w:tplc="3132B422">
      <w:start w:val="1"/>
      <w:numFmt w:val="bullet"/>
      <w:lvlText w:val=""/>
      <w:lvlJc w:val="left"/>
      <w:pPr>
        <w:ind w:left="720" w:hanging="360"/>
      </w:pPr>
      <w:rPr>
        <w:rFonts w:ascii="Symbol" w:hAnsi="Symbol" w:hint="default"/>
      </w:rPr>
    </w:lvl>
    <w:lvl w:ilvl="1" w:tplc="2D2C4F1C">
      <w:start w:val="1"/>
      <w:numFmt w:val="bullet"/>
      <w:lvlText w:val="o"/>
      <w:lvlJc w:val="left"/>
      <w:pPr>
        <w:ind w:left="1440" w:hanging="360"/>
      </w:pPr>
      <w:rPr>
        <w:rFonts w:ascii="Courier New" w:hAnsi="Courier New" w:hint="default"/>
      </w:rPr>
    </w:lvl>
    <w:lvl w:ilvl="2" w:tplc="43C8C352">
      <w:start w:val="1"/>
      <w:numFmt w:val="bullet"/>
      <w:lvlText w:val=""/>
      <w:lvlJc w:val="left"/>
      <w:pPr>
        <w:ind w:left="2160" w:hanging="360"/>
      </w:pPr>
      <w:rPr>
        <w:rFonts w:ascii="Wingdings" w:hAnsi="Wingdings" w:hint="default"/>
      </w:rPr>
    </w:lvl>
    <w:lvl w:ilvl="3" w:tplc="C58647A4">
      <w:start w:val="1"/>
      <w:numFmt w:val="bullet"/>
      <w:lvlText w:val=""/>
      <w:lvlJc w:val="left"/>
      <w:pPr>
        <w:ind w:left="2880" w:hanging="360"/>
      </w:pPr>
      <w:rPr>
        <w:rFonts w:ascii="Symbol" w:hAnsi="Symbol" w:hint="default"/>
      </w:rPr>
    </w:lvl>
    <w:lvl w:ilvl="4" w:tplc="C3FE8392">
      <w:start w:val="1"/>
      <w:numFmt w:val="bullet"/>
      <w:lvlText w:val="o"/>
      <w:lvlJc w:val="left"/>
      <w:pPr>
        <w:ind w:left="3600" w:hanging="360"/>
      </w:pPr>
      <w:rPr>
        <w:rFonts w:ascii="Courier New" w:hAnsi="Courier New" w:hint="default"/>
      </w:rPr>
    </w:lvl>
    <w:lvl w:ilvl="5" w:tplc="E2C8AD2A">
      <w:start w:val="1"/>
      <w:numFmt w:val="bullet"/>
      <w:lvlText w:val=""/>
      <w:lvlJc w:val="left"/>
      <w:pPr>
        <w:ind w:left="4320" w:hanging="360"/>
      </w:pPr>
      <w:rPr>
        <w:rFonts w:ascii="Wingdings" w:hAnsi="Wingdings" w:hint="default"/>
      </w:rPr>
    </w:lvl>
    <w:lvl w:ilvl="6" w:tplc="C1BE25E8">
      <w:start w:val="1"/>
      <w:numFmt w:val="bullet"/>
      <w:lvlText w:val=""/>
      <w:lvlJc w:val="left"/>
      <w:pPr>
        <w:ind w:left="5040" w:hanging="360"/>
      </w:pPr>
      <w:rPr>
        <w:rFonts w:ascii="Symbol" w:hAnsi="Symbol" w:hint="default"/>
      </w:rPr>
    </w:lvl>
    <w:lvl w:ilvl="7" w:tplc="B7E085E6">
      <w:start w:val="1"/>
      <w:numFmt w:val="bullet"/>
      <w:lvlText w:val="o"/>
      <w:lvlJc w:val="left"/>
      <w:pPr>
        <w:ind w:left="5760" w:hanging="360"/>
      </w:pPr>
      <w:rPr>
        <w:rFonts w:ascii="Courier New" w:hAnsi="Courier New" w:hint="default"/>
      </w:rPr>
    </w:lvl>
    <w:lvl w:ilvl="8" w:tplc="5508A676">
      <w:start w:val="1"/>
      <w:numFmt w:val="bullet"/>
      <w:lvlText w:val=""/>
      <w:lvlJc w:val="left"/>
      <w:pPr>
        <w:ind w:left="6480" w:hanging="360"/>
      </w:pPr>
      <w:rPr>
        <w:rFonts w:ascii="Wingdings" w:hAnsi="Wingdings" w:hint="default"/>
      </w:rPr>
    </w:lvl>
  </w:abstractNum>
  <w:abstractNum w:abstractNumId="17" w15:restartNumberingAfterBreak="0">
    <w:nsid w:val="2AAD653D"/>
    <w:multiLevelType w:val="hybridMultilevel"/>
    <w:tmpl w:val="44C6C524"/>
    <w:lvl w:ilvl="0" w:tplc="8D78B176">
      <w:start w:val="1"/>
      <w:numFmt w:val="bullet"/>
      <w:lvlText w:val=""/>
      <w:lvlJc w:val="left"/>
      <w:pPr>
        <w:ind w:left="720" w:hanging="360"/>
      </w:pPr>
      <w:rPr>
        <w:rFonts w:ascii="Symbol" w:hAnsi="Symbol" w:hint="default"/>
      </w:rPr>
    </w:lvl>
    <w:lvl w:ilvl="1" w:tplc="8488C06E">
      <w:start w:val="1"/>
      <w:numFmt w:val="bullet"/>
      <w:lvlText w:val="o"/>
      <w:lvlJc w:val="left"/>
      <w:pPr>
        <w:ind w:left="1440" w:hanging="360"/>
      </w:pPr>
      <w:rPr>
        <w:rFonts w:ascii="Courier New" w:hAnsi="Courier New" w:hint="default"/>
      </w:rPr>
    </w:lvl>
    <w:lvl w:ilvl="2" w:tplc="F6AE1968">
      <w:start w:val="1"/>
      <w:numFmt w:val="bullet"/>
      <w:lvlText w:val=""/>
      <w:lvlJc w:val="left"/>
      <w:pPr>
        <w:ind w:left="2160" w:hanging="360"/>
      </w:pPr>
      <w:rPr>
        <w:rFonts w:ascii="Wingdings" w:hAnsi="Wingdings" w:hint="default"/>
      </w:rPr>
    </w:lvl>
    <w:lvl w:ilvl="3" w:tplc="12CEC978">
      <w:start w:val="1"/>
      <w:numFmt w:val="bullet"/>
      <w:lvlText w:val=""/>
      <w:lvlJc w:val="left"/>
      <w:pPr>
        <w:ind w:left="2880" w:hanging="360"/>
      </w:pPr>
      <w:rPr>
        <w:rFonts w:ascii="Symbol" w:hAnsi="Symbol" w:hint="default"/>
      </w:rPr>
    </w:lvl>
    <w:lvl w:ilvl="4" w:tplc="AD4A85FE">
      <w:start w:val="1"/>
      <w:numFmt w:val="bullet"/>
      <w:lvlText w:val="o"/>
      <w:lvlJc w:val="left"/>
      <w:pPr>
        <w:ind w:left="3600" w:hanging="360"/>
      </w:pPr>
      <w:rPr>
        <w:rFonts w:ascii="Courier New" w:hAnsi="Courier New" w:hint="default"/>
      </w:rPr>
    </w:lvl>
    <w:lvl w:ilvl="5" w:tplc="C4F45744">
      <w:start w:val="1"/>
      <w:numFmt w:val="bullet"/>
      <w:lvlText w:val=""/>
      <w:lvlJc w:val="left"/>
      <w:pPr>
        <w:ind w:left="4320" w:hanging="360"/>
      </w:pPr>
      <w:rPr>
        <w:rFonts w:ascii="Wingdings" w:hAnsi="Wingdings" w:hint="default"/>
      </w:rPr>
    </w:lvl>
    <w:lvl w:ilvl="6" w:tplc="2DE642C0">
      <w:start w:val="1"/>
      <w:numFmt w:val="bullet"/>
      <w:lvlText w:val=""/>
      <w:lvlJc w:val="left"/>
      <w:pPr>
        <w:ind w:left="5040" w:hanging="360"/>
      </w:pPr>
      <w:rPr>
        <w:rFonts w:ascii="Symbol" w:hAnsi="Symbol" w:hint="default"/>
      </w:rPr>
    </w:lvl>
    <w:lvl w:ilvl="7" w:tplc="4210B5F0">
      <w:start w:val="1"/>
      <w:numFmt w:val="bullet"/>
      <w:lvlText w:val="o"/>
      <w:lvlJc w:val="left"/>
      <w:pPr>
        <w:ind w:left="5760" w:hanging="360"/>
      </w:pPr>
      <w:rPr>
        <w:rFonts w:ascii="Courier New" w:hAnsi="Courier New" w:hint="default"/>
      </w:rPr>
    </w:lvl>
    <w:lvl w:ilvl="8" w:tplc="2C484816">
      <w:start w:val="1"/>
      <w:numFmt w:val="bullet"/>
      <w:lvlText w:val=""/>
      <w:lvlJc w:val="left"/>
      <w:pPr>
        <w:ind w:left="6480" w:hanging="360"/>
      </w:pPr>
      <w:rPr>
        <w:rFonts w:ascii="Wingdings" w:hAnsi="Wingdings" w:hint="default"/>
      </w:rPr>
    </w:lvl>
  </w:abstractNum>
  <w:abstractNum w:abstractNumId="18" w15:restartNumberingAfterBreak="0">
    <w:nsid w:val="2CE50B1A"/>
    <w:multiLevelType w:val="hybridMultilevel"/>
    <w:tmpl w:val="50706E90"/>
    <w:lvl w:ilvl="0" w:tplc="0042296C">
      <w:start w:val="1"/>
      <w:numFmt w:val="bullet"/>
      <w:lvlText w:val=""/>
      <w:lvlJc w:val="left"/>
      <w:pPr>
        <w:ind w:left="720" w:hanging="360"/>
      </w:pPr>
      <w:rPr>
        <w:rFonts w:ascii="Symbol" w:hAnsi="Symbol" w:hint="default"/>
      </w:rPr>
    </w:lvl>
    <w:lvl w:ilvl="1" w:tplc="9B929A5A">
      <w:start w:val="1"/>
      <w:numFmt w:val="bullet"/>
      <w:lvlText w:val="o"/>
      <w:lvlJc w:val="left"/>
      <w:pPr>
        <w:ind w:left="1440" w:hanging="360"/>
      </w:pPr>
      <w:rPr>
        <w:rFonts w:ascii="Courier New" w:hAnsi="Courier New" w:hint="default"/>
      </w:rPr>
    </w:lvl>
    <w:lvl w:ilvl="2" w:tplc="EF36B1F8">
      <w:start w:val="1"/>
      <w:numFmt w:val="bullet"/>
      <w:lvlText w:val=""/>
      <w:lvlJc w:val="left"/>
      <w:pPr>
        <w:ind w:left="2160" w:hanging="360"/>
      </w:pPr>
      <w:rPr>
        <w:rFonts w:ascii="Wingdings" w:hAnsi="Wingdings" w:hint="default"/>
      </w:rPr>
    </w:lvl>
    <w:lvl w:ilvl="3" w:tplc="0C52FA14">
      <w:start w:val="1"/>
      <w:numFmt w:val="bullet"/>
      <w:lvlText w:val=""/>
      <w:lvlJc w:val="left"/>
      <w:pPr>
        <w:ind w:left="2880" w:hanging="360"/>
      </w:pPr>
      <w:rPr>
        <w:rFonts w:ascii="Symbol" w:hAnsi="Symbol" w:hint="default"/>
      </w:rPr>
    </w:lvl>
    <w:lvl w:ilvl="4" w:tplc="8AE891FA">
      <w:start w:val="1"/>
      <w:numFmt w:val="bullet"/>
      <w:lvlText w:val="o"/>
      <w:lvlJc w:val="left"/>
      <w:pPr>
        <w:ind w:left="3600" w:hanging="360"/>
      </w:pPr>
      <w:rPr>
        <w:rFonts w:ascii="Courier New" w:hAnsi="Courier New" w:hint="default"/>
      </w:rPr>
    </w:lvl>
    <w:lvl w:ilvl="5" w:tplc="8A9CE5BA">
      <w:start w:val="1"/>
      <w:numFmt w:val="bullet"/>
      <w:lvlText w:val=""/>
      <w:lvlJc w:val="left"/>
      <w:pPr>
        <w:ind w:left="4320" w:hanging="360"/>
      </w:pPr>
      <w:rPr>
        <w:rFonts w:ascii="Wingdings" w:hAnsi="Wingdings" w:hint="default"/>
      </w:rPr>
    </w:lvl>
    <w:lvl w:ilvl="6" w:tplc="BF663066">
      <w:start w:val="1"/>
      <w:numFmt w:val="bullet"/>
      <w:lvlText w:val=""/>
      <w:lvlJc w:val="left"/>
      <w:pPr>
        <w:ind w:left="5040" w:hanging="360"/>
      </w:pPr>
      <w:rPr>
        <w:rFonts w:ascii="Symbol" w:hAnsi="Symbol" w:hint="default"/>
      </w:rPr>
    </w:lvl>
    <w:lvl w:ilvl="7" w:tplc="491E733A">
      <w:start w:val="1"/>
      <w:numFmt w:val="bullet"/>
      <w:lvlText w:val="o"/>
      <w:lvlJc w:val="left"/>
      <w:pPr>
        <w:ind w:left="5760" w:hanging="360"/>
      </w:pPr>
      <w:rPr>
        <w:rFonts w:ascii="Courier New" w:hAnsi="Courier New" w:hint="default"/>
      </w:rPr>
    </w:lvl>
    <w:lvl w:ilvl="8" w:tplc="03AAEF0C">
      <w:start w:val="1"/>
      <w:numFmt w:val="bullet"/>
      <w:lvlText w:val=""/>
      <w:lvlJc w:val="left"/>
      <w:pPr>
        <w:ind w:left="6480" w:hanging="360"/>
      </w:pPr>
      <w:rPr>
        <w:rFonts w:ascii="Wingdings" w:hAnsi="Wingdings" w:hint="default"/>
      </w:rPr>
    </w:lvl>
  </w:abstractNum>
  <w:abstractNum w:abstractNumId="19"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20" w15:restartNumberingAfterBreak="0">
    <w:nsid w:val="2DED0920"/>
    <w:multiLevelType w:val="hybridMultilevel"/>
    <w:tmpl w:val="6A28DE12"/>
    <w:lvl w:ilvl="0" w:tplc="F87EAF02">
      <w:start w:val="1"/>
      <w:numFmt w:val="bullet"/>
      <w:lvlText w:val=""/>
      <w:lvlJc w:val="left"/>
      <w:pPr>
        <w:ind w:left="720" w:hanging="360"/>
      </w:pPr>
      <w:rPr>
        <w:rFonts w:ascii="Symbol" w:hAnsi="Symbol" w:hint="default"/>
      </w:rPr>
    </w:lvl>
    <w:lvl w:ilvl="1" w:tplc="6B8C3B28">
      <w:start w:val="1"/>
      <w:numFmt w:val="bullet"/>
      <w:lvlText w:val="o"/>
      <w:lvlJc w:val="left"/>
      <w:pPr>
        <w:ind w:left="1440" w:hanging="360"/>
      </w:pPr>
      <w:rPr>
        <w:rFonts w:ascii="Courier New" w:hAnsi="Courier New" w:hint="default"/>
      </w:rPr>
    </w:lvl>
    <w:lvl w:ilvl="2" w:tplc="CB90C7AA">
      <w:start w:val="1"/>
      <w:numFmt w:val="bullet"/>
      <w:lvlText w:val=""/>
      <w:lvlJc w:val="left"/>
      <w:pPr>
        <w:ind w:left="2160" w:hanging="360"/>
      </w:pPr>
      <w:rPr>
        <w:rFonts w:ascii="Wingdings" w:hAnsi="Wingdings" w:hint="default"/>
      </w:rPr>
    </w:lvl>
    <w:lvl w:ilvl="3" w:tplc="3FEE1FE0">
      <w:start w:val="1"/>
      <w:numFmt w:val="bullet"/>
      <w:lvlText w:val=""/>
      <w:lvlJc w:val="left"/>
      <w:pPr>
        <w:ind w:left="2880" w:hanging="360"/>
      </w:pPr>
      <w:rPr>
        <w:rFonts w:ascii="Symbol" w:hAnsi="Symbol" w:hint="default"/>
      </w:rPr>
    </w:lvl>
    <w:lvl w:ilvl="4" w:tplc="5814842A">
      <w:start w:val="1"/>
      <w:numFmt w:val="bullet"/>
      <w:lvlText w:val="o"/>
      <w:lvlJc w:val="left"/>
      <w:pPr>
        <w:ind w:left="3600" w:hanging="360"/>
      </w:pPr>
      <w:rPr>
        <w:rFonts w:ascii="Courier New" w:hAnsi="Courier New" w:hint="default"/>
      </w:rPr>
    </w:lvl>
    <w:lvl w:ilvl="5" w:tplc="C9A67DE2">
      <w:start w:val="1"/>
      <w:numFmt w:val="bullet"/>
      <w:lvlText w:val=""/>
      <w:lvlJc w:val="left"/>
      <w:pPr>
        <w:ind w:left="4320" w:hanging="360"/>
      </w:pPr>
      <w:rPr>
        <w:rFonts w:ascii="Wingdings" w:hAnsi="Wingdings" w:hint="default"/>
      </w:rPr>
    </w:lvl>
    <w:lvl w:ilvl="6" w:tplc="D43233C4">
      <w:start w:val="1"/>
      <w:numFmt w:val="bullet"/>
      <w:lvlText w:val=""/>
      <w:lvlJc w:val="left"/>
      <w:pPr>
        <w:ind w:left="5040" w:hanging="360"/>
      </w:pPr>
      <w:rPr>
        <w:rFonts w:ascii="Symbol" w:hAnsi="Symbol" w:hint="default"/>
      </w:rPr>
    </w:lvl>
    <w:lvl w:ilvl="7" w:tplc="72BE6690">
      <w:start w:val="1"/>
      <w:numFmt w:val="bullet"/>
      <w:lvlText w:val="o"/>
      <w:lvlJc w:val="left"/>
      <w:pPr>
        <w:ind w:left="5760" w:hanging="360"/>
      </w:pPr>
      <w:rPr>
        <w:rFonts w:ascii="Courier New" w:hAnsi="Courier New" w:hint="default"/>
      </w:rPr>
    </w:lvl>
    <w:lvl w:ilvl="8" w:tplc="FB989640">
      <w:start w:val="1"/>
      <w:numFmt w:val="bullet"/>
      <w:lvlText w:val=""/>
      <w:lvlJc w:val="left"/>
      <w:pPr>
        <w:ind w:left="6480" w:hanging="360"/>
      </w:pPr>
      <w:rPr>
        <w:rFonts w:ascii="Wingdings" w:hAnsi="Wingdings" w:hint="default"/>
      </w:rPr>
    </w:lvl>
  </w:abstractNum>
  <w:abstractNum w:abstractNumId="21" w15:restartNumberingAfterBreak="0">
    <w:nsid w:val="324251CC"/>
    <w:multiLevelType w:val="hybridMultilevel"/>
    <w:tmpl w:val="7AD84B50"/>
    <w:lvl w:ilvl="0" w:tplc="B81CB976">
      <w:start w:val="1"/>
      <w:numFmt w:val="bullet"/>
      <w:lvlText w:val=""/>
      <w:lvlJc w:val="left"/>
      <w:pPr>
        <w:ind w:left="720" w:hanging="360"/>
      </w:pPr>
      <w:rPr>
        <w:rFonts w:ascii="Symbol" w:hAnsi="Symbol" w:hint="default"/>
      </w:rPr>
    </w:lvl>
    <w:lvl w:ilvl="1" w:tplc="60F8A9C6">
      <w:start w:val="1"/>
      <w:numFmt w:val="bullet"/>
      <w:lvlText w:val="o"/>
      <w:lvlJc w:val="left"/>
      <w:pPr>
        <w:ind w:left="1440" w:hanging="360"/>
      </w:pPr>
      <w:rPr>
        <w:rFonts w:ascii="Courier New" w:hAnsi="Courier New" w:hint="default"/>
      </w:rPr>
    </w:lvl>
    <w:lvl w:ilvl="2" w:tplc="95127D36">
      <w:start w:val="1"/>
      <w:numFmt w:val="bullet"/>
      <w:lvlText w:val=""/>
      <w:lvlJc w:val="left"/>
      <w:pPr>
        <w:ind w:left="2160" w:hanging="360"/>
      </w:pPr>
      <w:rPr>
        <w:rFonts w:ascii="Wingdings" w:hAnsi="Wingdings" w:hint="default"/>
      </w:rPr>
    </w:lvl>
    <w:lvl w:ilvl="3" w:tplc="23B680E0">
      <w:start w:val="1"/>
      <w:numFmt w:val="bullet"/>
      <w:lvlText w:val=""/>
      <w:lvlJc w:val="left"/>
      <w:pPr>
        <w:ind w:left="2880" w:hanging="360"/>
      </w:pPr>
      <w:rPr>
        <w:rFonts w:ascii="Symbol" w:hAnsi="Symbol" w:hint="default"/>
      </w:rPr>
    </w:lvl>
    <w:lvl w:ilvl="4" w:tplc="77D25366">
      <w:start w:val="1"/>
      <w:numFmt w:val="bullet"/>
      <w:lvlText w:val="o"/>
      <w:lvlJc w:val="left"/>
      <w:pPr>
        <w:ind w:left="3600" w:hanging="360"/>
      </w:pPr>
      <w:rPr>
        <w:rFonts w:ascii="Courier New" w:hAnsi="Courier New" w:hint="default"/>
      </w:rPr>
    </w:lvl>
    <w:lvl w:ilvl="5" w:tplc="D7905642">
      <w:start w:val="1"/>
      <w:numFmt w:val="bullet"/>
      <w:lvlText w:val=""/>
      <w:lvlJc w:val="left"/>
      <w:pPr>
        <w:ind w:left="4320" w:hanging="360"/>
      </w:pPr>
      <w:rPr>
        <w:rFonts w:ascii="Wingdings" w:hAnsi="Wingdings" w:hint="default"/>
      </w:rPr>
    </w:lvl>
    <w:lvl w:ilvl="6" w:tplc="7ED084E6">
      <w:start w:val="1"/>
      <w:numFmt w:val="bullet"/>
      <w:lvlText w:val=""/>
      <w:lvlJc w:val="left"/>
      <w:pPr>
        <w:ind w:left="5040" w:hanging="360"/>
      </w:pPr>
      <w:rPr>
        <w:rFonts w:ascii="Symbol" w:hAnsi="Symbol" w:hint="default"/>
      </w:rPr>
    </w:lvl>
    <w:lvl w:ilvl="7" w:tplc="03E82486">
      <w:start w:val="1"/>
      <w:numFmt w:val="bullet"/>
      <w:lvlText w:val="o"/>
      <w:lvlJc w:val="left"/>
      <w:pPr>
        <w:ind w:left="5760" w:hanging="360"/>
      </w:pPr>
      <w:rPr>
        <w:rFonts w:ascii="Courier New" w:hAnsi="Courier New" w:hint="default"/>
      </w:rPr>
    </w:lvl>
    <w:lvl w:ilvl="8" w:tplc="B07E3E6E">
      <w:start w:val="1"/>
      <w:numFmt w:val="bullet"/>
      <w:lvlText w:val=""/>
      <w:lvlJc w:val="left"/>
      <w:pPr>
        <w:ind w:left="6480" w:hanging="360"/>
      </w:pPr>
      <w:rPr>
        <w:rFonts w:ascii="Wingdings" w:hAnsi="Wingdings" w:hint="default"/>
      </w:rPr>
    </w:lvl>
  </w:abstractNum>
  <w:abstractNum w:abstractNumId="22"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23"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24"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25" w15:restartNumberingAfterBreak="0">
    <w:nsid w:val="39C73662"/>
    <w:multiLevelType w:val="hybridMultilevel"/>
    <w:tmpl w:val="11D6BC32"/>
    <w:lvl w:ilvl="0" w:tplc="76204516">
      <w:start w:val="1"/>
      <w:numFmt w:val="bullet"/>
      <w:lvlText w:val=""/>
      <w:lvlJc w:val="left"/>
      <w:pPr>
        <w:ind w:left="720" w:hanging="360"/>
      </w:pPr>
      <w:rPr>
        <w:rFonts w:ascii="Symbol" w:hAnsi="Symbol" w:hint="default"/>
      </w:rPr>
    </w:lvl>
    <w:lvl w:ilvl="1" w:tplc="DD4C5630">
      <w:start w:val="1"/>
      <w:numFmt w:val="bullet"/>
      <w:lvlText w:val="o"/>
      <w:lvlJc w:val="left"/>
      <w:pPr>
        <w:ind w:left="1440" w:hanging="360"/>
      </w:pPr>
      <w:rPr>
        <w:rFonts w:ascii="Courier New" w:hAnsi="Courier New" w:hint="default"/>
      </w:rPr>
    </w:lvl>
    <w:lvl w:ilvl="2" w:tplc="0652F0EE">
      <w:start w:val="1"/>
      <w:numFmt w:val="bullet"/>
      <w:lvlText w:val=""/>
      <w:lvlJc w:val="left"/>
      <w:pPr>
        <w:ind w:left="2160" w:hanging="360"/>
      </w:pPr>
      <w:rPr>
        <w:rFonts w:ascii="Wingdings" w:hAnsi="Wingdings" w:hint="default"/>
      </w:rPr>
    </w:lvl>
    <w:lvl w:ilvl="3" w:tplc="5B568B4C">
      <w:start w:val="1"/>
      <w:numFmt w:val="bullet"/>
      <w:lvlText w:val=""/>
      <w:lvlJc w:val="left"/>
      <w:pPr>
        <w:ind w:left="2880" w:hanging="360"/>
      </w:pPr>
      <w:rPr>
        <w:rFonts w:ascii="Symbol" w:hAnsi="Symbol" w:hint="default"/>
      </w:rPr>
    </w:lvl>
    <w:lvl w:ilvl="4" w:tplc="76BA1D32">
      <w:start w:val="1"/>
      <w:numFmt w:val="bullet"/>
      <w:lvlText w:val="o"/>
      <w:lvlJc w:val="left"/>
      <w:pPr>
        <w:ind w:left="3600" w:hanging="360"/>
      </w:pPr>
      <w:rPr>
        <w:rFonts w:ascii="Courier New" w:hAnsi="Courier New" w:hint="default"/>
      </w:rPr>
    </w:lvl>
    <w:lvl w:ilvl="5" w:tplc="4AC6089A">
      <w:start w:val="1"/>
      <w:numFmt w:val="bullet"/>
      <w:lvlText w:val=""/>
      <w:lvlJc w:val="left"/>
      <w:pPr>
        <w:ind w:left="4320" w:hanging="360"/>
      </w:pPr>
      <w:rPr>
        <w:rFonts w:ascii="Wingdings" w:hAnsi="Wingdings" w:hint="default"/>
      </w:rPr>
    </w:lvl>
    <w:lvl w:ilvl="6" w:tplc="67B2B4F2">
      <w:start w:val="1"/>
      <w:numFmt w:val="bullet"/>
      <w:lvlText w:val=""/>
      <w:lvlJc w:val="left"/>
      <w:pPr>
        <w:ind w:left="5040" w:hanging="360"/>
      </w:pPr>
      <w:rPr>
        <w:rFonts w:ascii="Symbol" w:hAnsi="Symbol" w:hint="default"/>
      </w:rPr>
    </w:lvl>
    <w:lvl w:ilvl="7" w:tplc="519E7A18">
      <w:start w:val="1"/>
      <w:numFmt w:val="bullet"/>
      <w:lvlText w:val="o"/>
      <w:lvlJc w:val="left"/>
      <w:pPr>
        <w:ind w:left="5760" w:hanging="360"/>
      </w:pPr>
      <w:rPr>
        <w:rFonts w:ascii="Courier New" w:hAnsi="Courier New" w:hint="default"/>
      </w:rPr>
    </w:lvl>
    <w:lvl w:ilvl="8" w:tplc="47226A26">
      <w:start w:val="1"/>
      <w:numFmt w:val="bullet"/>
      <w:lvlText w:val=""/>
      <w:lvlJc w:val="left"/>
      <w:pPr>
        <w:ind w:left="6480" w:hanging="360"/>
      </w:pPr>
      <w:rPr>
        <w:rFonts w:ascii="Wingdings" w:hAnsi="Wingdings" w:hint="default"/>
      </w:rPr>
    </w:lvl>
  </w:abstractNum>
  <w:abstractNum w:abstractNumId="26" w15:restartNumberingAfterBreak="0">
    <w:nsid w:val="3B2366AD"/>
    <w:multiLevelType w:val="hybridMultilevel"/>
    <w:tmpl w:val="996C3016"/>
    <w:lvl w:ilvl="0" w:tplc="0DE6848A">
      <w:start w:val="1"/>
      <w:numFmt w:val="bullet"/>
      <w:lvlText w:val=""/>
      <w:lvlJc w:val="left"/>
      <w:pPr>
        <w:ind w:left="720" w:hanging="360"/>
      </w:pPr>
      <w:rPr>
        <w:rFonts w:ascii="Symbol" w:hAnsi="Symbol" w:hint="default"/>
      </w:rPr>
    </w:lvl>
    <w:lvl w:ilvl="1" w:tplc="24D0BF28">
      <w:start w:val="1"/>
      <w:numFmt w:val="bullet"/>
      <w:lvlText w:val="o"/>
      <w:lvlJc w:val="left"/>
      <w:pPr>
        <w:ind w:left="1440" w:hanging="360"/>
      </w:pPr>
      <w:rPr>
        <w:rFonts w:ascii="Courier New" w:hAnsi="Courier New" w:hint="default"/>
      </w:rPr>
    </w:lvl>
    <w:lvl w:ilvl="2" w:tplc="01626C96">
      <w:start w:val="1"/>
      <w:numFmt w:val="bullet"/>
      <w:lvlText w:val=""/>
      <w:lvlJc w:val="left"/>
      <w:pPr>
        <w:ind w:left="2160" w:hanging="360"/>
      </w:pPr>
      <w:rPr>
        <w:rFonts w:ascii="Wingdings" w:hAnsi="Wingdings" w:hint="default"/>
      </w:rPr>
    </w:lvl>
    <w:lvl w:ilvl="3" w:tplc="373E9836">
      <w:start w:val="1"/>
      <w:numFmt w:val="bullet"/>
      <w:lvlText w:val=""/>
      <w:lvlJc w:val="left"/>
      <w:pPr>
        <w:ind w:left="2880" w:hanging="360"/>
      </w:pPr>
      <w:rPr>
        <w:rFonts w:ascii="Symbol" w:hAnsi="Symbol" w:hint="default"/>
      </w:rPr>
    </w:lvl>
    <w:lvl w:ilvl="4" w:tplc="E5F0B700">
      <w:start w:val="1"/>
      <w:numFmt w:val="bullet"/>
      <w:lvlText w:val="o"/>
      <w:lvlJc w:val="left"/>
      <w:pPr>
        <w:ind w:left="3600" w:hanging="360"/>
      </w:pPr>
      <w:rPr>
        <w:rFonts w:ascii="Courier New" w:hAnsi="Courier New" w:hint="default"/>
      </w:rPr>
    </w:lvl>
    <w:lvl w:ilvl="5" w:tplc="24DC51E6">
      <w:start w:val="1"/>
      <w:numFmt w:val="bullet"/>
      <w:lvlText w:val=""/>
      <w:lvlJc w:val="left"/>
      <w:pPr>
        <w:ind w:left="4320" w:hanging="360"/>
      </w:pPr>
      <w:rPr>
        <w:rFonts w:ascii="Wingdings" w:hAnsi="Wingdings" w:hint="default"/>
      </w:rPr>
    </w:lvl>
    <w:lvl w:ilvl="6" w:tplc="756AE44C">
      <w:start w:val="1"/>
      <w:numFmt w:val="bullet"/>
      <w:lvlText w:val=""/>
      <w:lvlJc w:val="left"/>
      <w:pPr>
        <w:ind w:left="5040" w:hanging="360"/>
      </w:pPr>
      <w:rPr>
        <w:rFonts w:ascii="Symbol" w:hAnsi="Symbol" w:hint="default"/>
      </w:rPr>
    </w:lvl>
    <w:lvl w:ilvl="7" w:tplc="F76A3D16">
      <w:start w:val="1"/>
      <w:numFmt w:val="bullet"/>
      <w:lvlText w:val="o"/>
      <w:lvlJc w:val="left"/>
      <w:pPr>
        <w:ind w:left="5760" w:hanging="360"/>
      </w:pPr>
      <w:rPr>
        <w:rFonts w:ascii="Courier New" w:hAnsi="Courier New" w:hint="default"/>
      </w:rPr>
    </w:lvl>
    <w:lvl w:ilvl="8" w:tplc="C5B42830">
      <w:start w:val="1"/>
      <w:numFmt w:val="bullet"/>
      <w:lvlText w:val=""/>
      <w:lvlJc w:val="left"/>
      <w:pPr>
        <w:ind w:left="6480" w:hanging="360"/>
      </w:pPr>
      <w:rPr>
        <w:rFonts w:ascii="Wingdings" w:hAnsi="Wingdings" w:hint="default"/>
      </w:rPr>
    </w:lvl>
  </w:abstractNum>
  <w:abstractNum w:abstractNumId="27" w15:restartNumberingAfterBreak="0">
    <w:nsid w:val="3C5971BE"/>
    <w:multiLevelType w:val="hybridMultilevel"/>
    <w:tmpl w:val="D2882488"/>
    <w:lvl w:ilvl="0" w:tplc="C72C735A">
      <w:start w:val="1"/>
      <w:numFmt w:val="bullet"/>
      <w:lvlText w:val=""/>
      <w:lvlJc w:val="left"/>
      <w:pPr>
        <w:ind w:left="720" w:hanging="360"/>
      </w:pPr>
      <w:rPr>
        <w:rFonts w:ascii="Symbol" w:hAnsi="Symbol" w:hint="default"/>
      </w:rPr>
    </w:lvl>
    <w:lvl w:ilvl="1" w:tplc="C346DBD8">
      <w:start w:val="1"/>
      <w:numFmt w:val="bullet"/>
      <w:lvlText w:val="o"/>
      <w:lvlJc w:val="left"/>
      <w:pPr>
        <w:ind w:left="1440" w:hanging="360"/>
      </w:pPr>
      <w:rPr>
        <w:rFonts w:ascii="Courier New" w:hAnsi="Courier New" w:hint="default"/>
      </w:rPr>
    </w:lvl>
    <w:lvl w:ilvl="2" w:tplc="A3E2C36C">
      <w:start w:val="1"/>
      <w:numFmt w:val="bullet"/>
      <w:lvlText w:val=""/>
      <w:lvlJc w:val="left"/>
      <w:pPr>
        <w:ind w:left="2160" w:hanging="360"/>
      </w:pPr>
      <w:rPr>
        <w:rFonts w:ascii="Wingdings" w:hAnsi="Wingdings" w:hint="default"/>
      </w:rPr>
    </w:lvl>
    <w:lvl w:ilvl="3" w:tplc="78B41EDC">
      <w:start w:val="1"/>
      <w:numFmt w:val="bullet"/>
      <w:lvlText w:val=""/>
      <w:lvlJc w:val="left"/>
      <w:pPr>
        <w:ind w:left="2880" w:hanging="360"/>
      </w:pPr>
      <w:rPr>
        <w:rFonts w:ascii="Symbol" w:hAnsi="Symbol" w:hint="default"/>
      </w:rPr>
    </w:lvl>
    <w:lvl w:ilvl="4" w:tplc="613E22E6">
      <w:start w:val="1"/>
      <w:numFmt w:val="bullet"/>
      <w:lvlText w:val="o"/>
      <w:lvlJc w:val="left"/>
      <w:pPr>
        <w:ind w:left="3600" w:hanging="360"/>
      </w:pPr>
      <w:rPr>
        <w:rFonts w:ascii="Courier New" w:hAnsi="Courier New" w:hint="default"/>
      </w:rPr>
    </w:lvl>
    <w:lvl w:ilvl="5" w:tplc="2BDC0458">
      <w:start w:val="1"/>
      <w:numFmt w:val="bullet"/>
      <w:lvlText w:val=""/>
      <w:lvlJc w:val="left"/>
      <w:pPr>
        <w:ind w:left="4320" w:hanging="360"/>
      </w:pPr>
      <w:rPr>
        <w:rFonts w:ascii="Wingdings" w:hAnsi="Wingdings" w:hint="default"/>
      </w:rPr>
    </w:lvl>
    <w:lvl w:ilvl="6" w:tplc="1228D7D0">
      <w:start w:val="1"/>
      <w:numFmt w:val="bullet"/>
      <w:lvlText w:val=""/>
      <w:lvlJc w:val="left"/>
      <w:pPr>
        <w:ind w:left="5040" w:hanging="360"/>
      </w:pPr>
      <w:rPr>
        <w:rFonts w:ascii="Symbol" w:hAnsi="Symbol" w:hint="default"/>
      </w:rPr>
    </w:lvl>
    <w:lvl w:ilvl="7" w:tplc="EFCE6C9E">
      <w:start w:val="1"/>
      <w:numFmt w:val="bullet"/>
      <w:lvlText w:val="o"/>
      <w:lvlJc w:val="left"/>
      <w:pPr>
        <w:ind w:left="5760" w:hanging="360"/>
      </w:pPr>
      <w:rPr>
        <w:rFonts w:ascii="Courier New" w:hAnsi="Courier New" w:hint="default"/>
      </w:rPr>
    </w:lvl>
    <w:lvl w:ilvl="8" w:tplc="833AA7B0">
      <w:start w:val="1"/>
      <w:numFmt w:val="bullet"/>
      <w:lvlText w:val=""/>
      <w:lvlJc w:val="left"/>
      <w:pPr>
        <w:ind w:left="6480" w:hanging="360"/>
      </w:pPr>
      <w:rPr>
        <w:rFonts w:ascii="Wingdings" w:hAnsi="Wingdings" w:hint="default"/>
      </w:rPr>
    </w:lvl>
  </w:abstractNum>
  <w:abstractNum w:abstractNumId="28"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29" w15:restartNumberingAfterBreak="0">
    <w:nsid w:val="41005F0F"/>
    <w:multiLevelType w:val="hybridMultilevel"/>
    <w:tmpl w:val="FBAEDE9A"/>
    <w:lvl w:ilvl="0" w:tplc="5D1A0750">
      <w:start w:val="1"/>
      <w:numFmt w:val="bullet"/>
      <w:lvlText w:val=""/>
      <w:lvlJc w:val="left"/>
      <w:pPr>
        <w:ind w:left="720" w:hanging="360"/>
      </w:pPr>
      <w:rPr>
        <w:rFonts w:ascii="Symbol" w:hAnsi="Symbol" w:hint="default"/>
      </w:rPr>
    </w:lvl>
    <w:lvl w:ilvl="1" w:tplc="042AFDB6">
      <w:start w:val="1"/>
      <w:numFmt w:val="bullet"/>
      <w:lvlText w:val="o"/>
      <w:lvlJc w:val="left"/>
      <w:pPr>
        <w:ind w:left="1440" w:hanging="360"/>
      </w:pPr>
      <w:rPr>
        <w:rFonts w:ascii="Courier New" w:hAnsi="Courier New" w:hint="default"/>
      </w:rPr>
    </w:lvl>
    <w:lvl w:ilvl="2" w:tplc="F594ED22">
      <w:start w:val="1"/>
      <w:numFmt w:val="bullet"/>
      <w:lvlText w:val=""/>
      <w:lvlJc w:val="left"/>
      <w:pPr>
        <w:ind w:left="2160" w:hanging="360"/>
      </w:pPr>
      <w:rPr>
        <w:rFonts w:ascii="Wingdings" w:hAnsi="Wingdings" w:hint="default"/>
      </w:rPr>
    </w:lvl>
    <w:lvl w:ilvl="3" w:tplc="F328E7CE">
      <w:start w:val="1"/>
      <w:numFmt w:val="bullet"/>
      <w:lvlText w:val=""/>
      <w:lvlJc w:val="left"/>
      <w:pPr>
        <w:ind w:left="2880" w:hanging="360"/>
      </w:pPr>
      <w:rPr>
        <w:rFonts w:ascii="Symbol" w:hAnsi="Symbol" w:hint="default"/>
      </w:rPr>
    </w:lvl>
    <w:lvl w:ilvl="4" w:tplc="5A9224AC">
      <w:start w:val="1"/>
      <w:numFmt w:val="bullet"/>
      <w:lvlText w:val="o"/>
      <w:lvlJc w:val="left"/>
      <w:pPr>
        <w:ind w:left="3600" w:hanging="360"/>
      </w:pPr>
      <w:rPr>
        <w:rFonts w:ascii="Courier New" w:hAnsi="Courier New" w:hint="default"/>
      </w:rPr>
    </w:lvl>
    <w:lvl w:ilvl="5" w:tplc="396E9B72">
      <w:start w:val="1"/>
      <w:numFmt w:val="bullet"/>
      <w:lvlText w:val=""/>
      <w:lvlJc w:val="left"/>
      <w:pPr>
        <w:ind w:left="4320" w:hanging="360"/>
      </w:pPr>
      <w:rPr>
        <w:rFonts w:ascii="Wingdings" w:hAnsi="Wingdings" w:hint="default"/>
      </w:rPr>
    </w:lvl>
    <w:lvl w:ilvl="6" w:tplc="FEB27A20">
      <w:start w:val="1"/>
      <w:numFmt w:val="bullet"/>
      <w:lvlText w:val=""/>
      <w:lvlJc w:val="left"/>
      <w:pPr>
        <w:ind w:left="5040" w:hanging="360"/>
      </w:pPr>
      <w:rPr>
        <w:rFonts w:ascii="Symbol" w:hAnsi="Symbol" w:hint="default"/>
      </w:rPr>
    </w:lvl>
    <w:lvl w:ilvl="7" w:tplc="C478A3F6">
      <w:start w:val="1"/>
      <w:numFmt w:val="bullet"/>
      <w:lvlText w:val="o"/>
      <w:lvlJc w:val="left"/>
      <w:pPr>
        <w:ind w:left="5760" w:hanging="360"/>
      </w:pPr>
      <w:rPr>
        <w:rFonts w:ascii="Courier New" w:hAnsi="Courier New" w:hint="default"/>
      </w:rPr>
    </w:lvl>
    <w:lvl w:ilvl="8" w:tplc="A0AC5F04">
      <w:start w:val="1"/>
      <w:numFmt w:val="bullet"/>
      <w:lvlText w:val=""/>
      <w:lvlJc w:val="left"/>
      <w:pPr>
        <w:ind w:left="6480" w:hanging="360"/>
      </w:pPr>
      <w:rPr>
        <w:rFonts w:ascii="Wingdings" w:hAnsi="Wingdings" w:hint="default"/>
      </w:rPr>
    </w:lvl>
  </w:abstractNum>
  <w:abstractNum w:abstractNumId="30" w15:restartNumberingAfterBreak="0">
    <w:nsid w:val="4BA0737C"/>
    <w:multiLevelType w:val="hybridMultilevel"/>
    <w:tmpl w:val="734A4EC6"/>
    <w:lvl w:ilvl="0" w:tplc="79FC161C">
      <w:start w:val="1"/>
      <w:numFmt w:val="bullet"/>
      <w:lvlText w:val=""/>
      <w:lvlJc w:val="left"/>
      <w:pPr>
        <w:ind w:left="720" w:hanging="360"/>
      </w:pPr>
      <w:rPr>
        <w:rFonts w:ascii="Symbol" w:hAnsi="Symbol" w:hint="default"/>
      </w:rPr>
    </w:lvl>
    <w:lvl w:ilvl="1" w:tplc="B2CE164E">
      <w:start w:val="1"/>
      <w:numFmt w:val="bullet"/>
      <w:lvlText w:val="o"/>
      <w:lvlJc w:val="left"/>
      <w:pPr>
        <w:ind w:left="1440" w:hanging="360"/>
      </w:pPr>
      <w:rPr>
        <w:rFonts w:ascii="Courier New" w:hAnsi="Courier New" w:hint="default"/>
      </w:rPr>
    </w:lvl>
    <w:lvl w:ilvl="2" w:tplc="1804B92E">
      <w:start w:val="1"/>
      <w:numFmt w:val="bullet"/>
      <w:lvlText w:val=""/>
      <w:lvlJc w:val="left"/>
      <w:pPr>
        <w:ind w:left="2160" w:hanging="360"/>
      </w:pPr>
      <w:rPr>
        <w:rFonts w:ascii="Wingdings" w:hAnsi="Wingdings" w:hint="default"/>
      </w:rPr>
    </w:lvl>
    <w:lvl w:ilvl="3" w:tplc="A43AC368">
      <w:start w:val="1"/>
      <w:numFmt w:val="bullet"/>
      <w:lvlText w:val=""/>
      <w:lvlJc w:val="left"/>
      <w:pPr>
        <w:ind w:left="2880" w:hanging="360"/>
      </w:pPr>
      <w:rPr>
        <w:rFonts w:ascii="Symbol" w:hAnsi="Symbol" w:hint="default"/>
      </w:rPr>
    </w:lvl>
    <w:lvl w:ilvl="4" w:tplc="EE5284D0">
      <w:start w:val="1"/>
      <w:numFmt w:val="bullet"/>
      <w:lvlText w:val="o"/>
      <w:lvlJc w:val="left"/>
      <w:pPr>
        <w:ind w:left="3600" w:hanging="360"/>
      </w:pPr>
      <w:rPr>
        <w:rFonts w:ascii="Courier New" w:hAnsi="Courier New" w:hint="default"/>
      </w:rPr>
    </w:lvl>
    <w:lvl w:ilvl="5" w:tplc="BA4ED7A0">
      <w:start w:val="1"/>
      <w:numFmt w:val="bullet"/>
      <w:lvlText w:val=""/>
      <w:lvlJc w:val="left"/>
      <w:pPr>
        <w:ind w:left="4320" w:hanging="360"/>
      </w:pPr>
      <w:rPr>
        <w:rFonts w:ascii="Wingdings" w:hAnsi="Wingdings" w:hint="default"/>
      </w:rPr>
    </w:lvl>
    <w:lvl w:ilvl="6" w:tplc="9418D1DA">
      <w:start w:val="1"/>
      <w:numFmt w:val="bullet"/>
      <w:lvlText w:val=""/>
      <w:lvlJc w:val="left"/>
      <w:pPr>
        <w:ind w:left="5040" w:hanging="360"/>
      </w:pPr>
      <w:rPr>
        <w:rFonts w:ascii="Symbol" w:hAnsi="Symbol" w:hint="default"/>
      </w:rPr>
    </w:lvl>
    <w:lvl w:ilvl="7" w:tplc="34DA1024">
      <w:start w:val="1"/>
      <w:numFmt w:val="bullet"/>
      <w:lvlText w:val="o"/>
      <w:lvlJc w:val="left"/>
      <w:pPr>
        <w:ind w:left="5760" w:hanging="360"/>
      </w:pPr>
      <w:rPr>
        <w:rFonts w:ascii="Courier New" w:hAnsi="Courier New" w:hint="default"/>
      </w:rPr>
    </w:lvl>
    <w:lvl w:ilvl="8" w:tplc="8AEA9832">
      <w:start w:val="1"/>
      <w:numFmt w:val="bullet"/>
      <w:lvlText w:val=""/>
      <w:lvlJc w:val="left"/>
      <w:pPr>
        <w:ind w:left="6480" w:hanging="360"/>
      </w:pPr>
      <w:rPr>
        <w:rFonts w:ascii="Wingdings" w:hAnsi="Wingdings" w:hint="default"/>
      </w:rPr>
    </w:lvl>
  </w:abstractNum>
  <w:abstractNum w:abstractNumId="31" w15:restartNumberingAfterBreak="0">
    <w:nsid w:val="4C9701D9"/>
    <w:multiLevelType w:val="hybridMultilevel"/>
    <w:tmpl w:val="3A2AA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33" w15:restartNumberingAfterBreak="0">
    <w:nsid w:val="58B72B48"/>
    <w:multiLevelType w:val="hybridMultilevel"/>
    <w:tmpl w:val="5EE86502"/>
    <w:lvl w:ilvl="0" w:tplc="864A33C0">
      <w:start w:val="1"/>
      <w:numFmt w:val="bullet"/>
      <w:lvlText w:val=""/>
      <w:lvlJc w:val="left"/>
      <w:pPr>
        <w:ind w:left="720" w:hanging="360"/>
      </w:pPr>
      <w:rPr>
        <w:rFonts w:ascii="Symbol" w:hAnsi="Symbol" w:hint="default"/>
      </w:rPr>
    </w:lvl>
    <w:lvl w:ilvl="1" w:tplc="B8F4F9F0">
      <w:start w:val="1"/>
      <w:numFmt w:val="bullet"/>
      <w:lvlText w:val="o"/>
      <w:lvlJc w:val="left"/>
      <w:pPr>
        <w:ind w:left="1440" w:hanging="360"/>
      </w:pPr>
      <w:rPr>
        <w:rFonts w:ascii="Courier New" w:hAnsi="Courier New" w:hint="default"/>
      </w:rPr>
    </w:lvl>
    <w:lvl w:ilvl="2" w:tplc="F25A2E0C">
      <w:start w:val="1"/>
      <w:numFmt w:val="bullet"/>
      <w:lvlText w:val=""/>
      <w:lvlJc w:val="left"/>
      <w:pPr>
        <w:ind w:left="2160" w:hanging="360"/>
      </w:pPr>
      <w:rPr>
        <w:rFonts w:ascii="Wingdings" w:hAnsi="Wingdings" w:hint="default"/>
      </w:rPr>
    </w:lvl>
    <w:lvl w:ilvl="3" w:tplc="0C846E90">
      <w:start w:val="1"/>
      <w:numFmt w:val="bullet"/>
      <w:lvlText w:val=""/>
      <w:lvlJc w:val="left"/>
      <w:pPr>
        <w:ind w:left="2880" w:hanging="360"/>
      </w:pPr>
      <w:rPr>
        <w:rFonts w:ascii="Symbol" w:hAnsi="Symbol" w:hint="default"/>
      </w:rPr>
    </w:lvl>
    <w:lvl w:ilvl="4" w:tplc="06D45C38">
      <w:start w:val="1"/>
      <w:numFmt w:val="bullet"/>
      <w:lvlText w:val="o"/>
      <w:lvlJc w:val="left"/>
      <w:pPr>
        <w:ind w:left="3600" w:hanging="360"/>
      </w:pPr>
      <w:rPr>
        <w:rFonts w:ascii="Courier New" w:hAnsi="Courier New" w:hint="default"/>
      </w:rPr>
    </w:lvl>
    <w:lvl w:ilvl="5" w:tplc="31FAC86A">
      <w:start w:val="1"/>
      <w:numFmt w:val="bullet"/>
      <w:lvlText w:val=""/>
      <w:lvlJc w:val="left"/>
      <w:pPr>
        <w:ind w:left="4320" w:hanging="360"/>
      </w:pPr>
      <w:rPr>
        <w:rFonts w:ascii="Wingdings" w:hAnsi="Wingdings" w:hint="default"/>
      </w:rPr>
    </w:lvl>
    <w:lvl w:ilvl="6" w:tplc="01E89FCC">
      <w:start w:val="1"/>
      <w:numFmt w:val="bullet"/>
      <w:lvlText w:val=""/>
      <w:lvlJc w:val="left"/>
      <w:pPr>
        <w:ind w:left="5040" w:hanging="360"/>
      </w:pPr>
      <w:rPr>
        <w:rFonts w:ascii="Symbol" w:hAnsi="Symbol" w:hint="default"/>
      </w:rPr>
    </w:lvl>
    <w:lvl w:ilvl="7" w:tplc="E0BE60AE">
      <w:start w:val="1"/>
      <w:numFmt w:val="bullet"/>
      <w:lvlText w:val="o"/>
      <w:lvlJc w:val="left"/>
      <w:pPr>
        <w:ind w:left="5760" w:hanging="360"/>
      </w:pPr>
      <w:rPr>
        <w:rFonts w:ascii="Courier New" w:hAnsi="Courier New" w:hint="default"/>
      </w:rPr>
    </w:lvl>
    <w:lvl w:ilvl="8" w:tplc="92E4AA10">
      <w:start w:val="1"/>
      <w:numFmt w:val="bullet"/>
      <w:lvlText w:val=""/>
      <w:lvlJc w:val="left"/>
      <w:pPr>
        <w:ind w:left="6480" w:hanging="360"/>
      </w:pPr>
      <w:rPr>
        <w:rFonts w:ascii="Wingdings" w:hAnsi="Wingdings" w:hint="default"/>
      </w:rPr>
    </w:lvl>
  </w:abstractNum>
  <w:abstractNum w:abstractNumId="34" w15:restartNumberingAfterBreak="0">
    <w:nsid w:val="59764F34"/>
    <w:multiLevelType w:val="hybridMultilevel"/>
    <w:tmpl w:val="9098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6" w15:restartNumberingAfterBreak="0">
    <w:nsid w:val="5E4F40B4"/>
    <w:multiLevelType w:val="hybridMultilevel"/>
    <w:tmpl w:val="E996B172"/>
    <w:lvl w:ilvl="0" w:tplc="00565C8A">
      <w:start w:val="1"/>
      <w:numFmt w:val="bullet"/>
      <w:lvlText w:val=""/>
      <w:lvlJc w:val="left"/>
      <w:pPr>
        <w:ind w:left="720" w:hanging="360"/>
      </w:pPr>
      <w:rPr>
        <w:rFonts w:ascii="Symbol" w:hAnsi="Symbol" w:hint="default"/>
      </w:rPr>
    </w:lvl>
    <w:lvl w:ilvl="1" w:tplc="B7C0F364">
      <w:start w:val="1"/>
      <w:numFmt w:val="bullet"/>
      <w:lvlText w:val="o"/>
      <w:lvlJc w:val="left"/>
      <w:pPr>
        <w:ind w:left="1440" w:hanging="360"/>
      </w:pPr>
      <w:rPr>
        <w:rFonts w:ascii="Courier New" w:hAnsi="Courier New" w:hint="default"/>
      </w:rPr>
    </w:lvl>
    <w:lvl w:ilvl="2" w:tplc="D3EA3028">
      <w:start w:val="1"/>
      <w:numFmt w:val="bullet"/>
      <w:lvlText w:val=""/>
      <w:lvlJc w:val="left"/>
      <w:pPr>
        <w:ind w:left="2160" w:hanging="360"/>
      </w:pPr>
      <w:rPr>
        <w:rFonts w:ascii="Wingdings" w:hAnsi="Wingdings" w:hint="default"/>
      </w:rPr>
    </w:lvl>
    <w:lvl w:ilvl="3" w:tplc="FCD28C0E">
      <w:start w:val="1"/>
      <w:numFmt w:val="bullet"/>
      <w:lvlText w:val=""/>
      <w:lvlJc w:val="left"/>
      <w:pPr>
        <w:ind w:left="2880" w:hanging="360"/>
      </w:pPr>
      <w:rPr>
        <w:rFonts w:ascii="Symbol" w:hAnsi="Symbol" w:hint="default"/>
      </w:rPr>
    </w:lvl>
    <w:lvl w:ilvl="4" w:tplc="93F23B58">
      <w:start w:val="1"/>
      <w:numFmt w:val="bullet"/>
      <w:lvlText w:val="o"/>
      <w:lvlJc w:val="left"/>
      <w:pPr>
        <w:ind w:left="3600" w:hanging="360"/>
      </w:pPr>
      <w:rPr>
        <w:rFonts w:ascii="Courier New" w:hAnsi="Courier New" w:hint="default"/>
      </w:rPr>
    </w:lvl>
    <w:lvl w:ilvl="5" w:tplc="1EB0BF14">
      <w:start w:val="1"/>
      <w:numFmt w:val="bullet"/>
      <w:lvlText w:val=""/>
      <w:lvlJc w:val="left"/>
      <w:pPr>
        <w:ind w:left="4320" w:hanging="360"/>
      </w:pPr>
      <w:rPr>
        <w:rFonts w:ascii="Wingdings" w:hAnsi="Wingdings" w:hint="default"/>
      </w:rPr>
    </w:lvl>
    <w:lvl w:ilvl="6" w:tplc="E8FA742A">
      <w:start w:val="1"/>
      <w:numFmt w:val="bullet"/>
      <w:lvlText w:val=""/>
      <w:lvlJc w:val="left"/>
      <w:pPr>
        <w:ind w:left="5040" w:hanging="360"/>
      </w:pPr>
      <w:rPr>
        <w:rFonts w:ascii="Symbol" w:hAnsi="Symbol" w:hint="default"/>
      </w:rPr>
    </w:lvl>
    <w:lvl w:ilvl="7" w:tplc="D994AE0A">
      <w:start w:val="1"/>
      <w:numFmt w:val="bullet"/>
      <w:lvlText w:val="o"/>
      <w:lvlJc w:val="left"/>
      <w:pPr>
        <w:ind w:left="5760" w:hanging="360"/>
      </w:pPr>
      <w:rPr>
        <w:rFonts w:ascii="Courier New" w:hAnsi="Courier New" w:hint="default"/>
      </w:rPr>
    </w:lvl>
    <w:lvl w:ilvl="8" w:tplc="32A426BE">
      <w:start w:val="1"/>
      <w:numFmt w:val="bullet"/>
      <w:lvlText w:val=""/>
      <w:lvlJc w:val="left"/>
      <w:pPr>
        <w:ind w:left="6480" w:hanging="360"/>
      </w:pPr>
      <w:rPr>
        <w:rFonts w:ascii="Wingdings" w:hAnsi="Wingdings" w:hint="default"/>
      </w:rPr>
    </w:lvl>
  </w:abstractNum>
  <w:abstractNum w:abstractNumId="37" w15:restartNumberingAfterBreak="0">
    <w:nsid w:val="5EDE32D5"/>
    <w:multiLevelType w:val="hybridMultilevel"/>
    <w:tmpl w:val="81D2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F276AD"/>
    <w:multiLevelType w:val="hybridMultilevel"/>
    <w:tmpl w:val="4F665BC8"/>
    <w:lvl w:ilvl="0" w:tplc="7A06C6D0">
      <w:start w:val="1"/>
      <w:numFmt w:val="bullet"/>
      <w:lvlText w:val=""/>
      <w:lvlJc w:val="left"/>
      <w:pPr>
        <w:ind w:left="720" w:hanging="360"/>
      </w:pPr>
      <w:rPr>
        <w:rFonts w:ascii="Symbol" w:hAnsi="Symbol" w:hint="default"/>
      </w:rPr>
    </w:lvl>
    <w:lvl w:ilvl="1" w:tplc="961E704C">
      <w:start w:val="1"/>
      <w:numFmt w:val="bullet"/>
      <w:lvlText w:val="o"/>
      <w:lvlJc w:val="left"/>
      <w:pPr>
        <w:ind w:left="1440" w:hanging="360"/>
      </w:pPr>
      <w:rPr>
        <w:rFonts w:ascii="Courier New" w:hAnsi="Courier New" w:hint="default"/>
      </w:rPr>
    </w:lvl>
    <w:lvl w:ilvl="2" w:tplc="7672722E">
      <w:start w:val="1"/>
      <w:numFmt w:val="bullet"/>
      <w:lvlText w:val=""/>
      <w:lvlJc w:val="left"/>
      <w:pPr>
        <w:ind w:left="2160" w:hanging="360"/>
      </w:pPr>
      <w:rPr>
        <w:rFonts w:ascii="Wingdings" w:hAnsi="Wingdings" w:hint="default"/>
      </w:rPr>
    </w:lvl>
    <w:lvl w:ilvl="3" w:tplc="D5AA88A6">
      <w:start w:val="1"/>
      <w:numFmt w:val="bullet"/>
      <w:lvlText w:val=""/>
      <w:lvlJc w:val="left"/>
      <w:pPr>
        <w:ind w:left="2880" w:hanging="360"/>
      </w:pPr>
      <w:rPr>
        <w:rFonts w:ascii="Symbol" w:hAnsi="Symbol" w:hint="default"/>
      </w:rPr>
    </w:lvl>
    <w:lvl w:ilvl="4" w:tplc="EEFCDA9E">
      <w:start w:val="1"/>
      <w:numFmt w:val="bullet"/>
      <w:lvlText w:val="o"/>
      <w:lvlJc w:val="left"/>
      <w:pPr>
        <w:ind w:left="3600" w:hanging="360"/>
      </w:pPr>
      <w:rPr>
        <w:rFonts w:ascii="Courier New" w:hAnsi="Courier New" w:hint="default"/>
      </w:rPr>
    </w:lvl>
    <w:lvl w:ilvl="5" w:tplc="6AF6BAE8">
      <w:start w:val="1"/>
      <w:numFmt w:val="bullet"/>
      <w:lvlText w:val=""/>
      <w:lvlJc w:val="left"/>
      <w:pPr>
        <w:ind w:left="4320" w:hanging="360"/>
      </w:pPr>
      <w:rPr>
        <w:rFonts w:ascii="Wingdings" w:hAnsi="Wingdings" w:hint="default"/>
      </w:rPr>
    </w:lvl>
    <w:lvl w:ilvl="6" w:tplc="E1644DDC">
      <w:start w:val="1"/>
      <w:numFmt w:val="bullet"/>
      <w:lvlText w:val=""/>
      <w:lvlJc w:val="left"/>
      <w:pPr>
        <w:ind w:left="5040" w:hanging="360"/>
      </w:pPr>
      <w:rPr>
        <w:rFonts w:ascii="Symbol" w:hAnsi="Symbol" w:hint="default"/>
      </w:rPr>
    </w:lvl>
    <w:lvl w:ilvl="7" w:tplc="783AC696">
      <w:start w:val="1"/>
      <w:numFmt w:val="bullet"/>
      <w:lvlText w:val="o"/>
      <w:lvlJc w:val="left"/>
      <w:pPr>
        <w:ind w:left="5760" w:hanging="360"/>
      </w:pPr>
      <w:rPr>
        <w:rFonts w:ascii="Courier New" w:hAnsi="Courier New" w:hint="default"/>
      </w:rPr>
    </w:lvl>
    <w:lvl w:ilvl="8" w:tplc="25B03708">
      <w:start w:val="1"/>
      <w:numFmt w:val="bullet"/>
      <w:lvlText w:val=""/>
      <w:lvlJc w:val="left"/>
      <w:pPr>
        <w:ind w:left="6480" w:hanging="360"/>
      </w:pPr>
      <w:rPr>
        <w:rFonts w:ascii="Wingdings" w:hAnsi="Wingdings" w:hint="default"/>
      </w:rPr>
    </w:lvl>
  </w:abstractNum>
  <w:abstractNum w:abstractNumId="39"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40" w15:restartNumberingAfterBreak="0">
    <w:nsid w:val="655A0CA7"/>
    <w:multiLevelType w:val="hybridMultilevel"/>
    <w:tmpl w:val="0E3C78E0"/>
    <w:lvl w:ilvl="0" w:tplc="B0E4B08E">
      <w:start w:val="1"/>
      <w:numFmt w:val="bullet"/>
      <w:lvlText w:val=""/>
      <w:lvlJc w:val="left"/>
      <w:pPr>
        <w:ind w:left="720" w:hanging="360"/>
      </w:pPr>
      <w:rPr>
        <w:rFonts w:ascii="Symbol" w:hAnsi="Symbol" w:hint="default"/>
      </w:rPr>
    </w:lvl>
    <w:lvl w:ilvl="1" w:tplc="B0009E08">
      <w:start w:val="1"/>
      <w:numFmt w:val="bullet"/>
      <w:lvlText w:val="o"/>
      <w:lvlJc w:val="left"/>
      <w:pPr>
        <w:ind w:left="1440" w:hanging="360"/>
      </w:pPr>
      <w:rPr>
        <w:rFonts w:ascii="Courier New" w:hAnsi="Courier New" w:hint="default"/>
      </w:rPr>
    </w:lvl>
    <w:lvl w:ilvl="2" w:tplc="3BB04190">
      <w:start w:val="1"/>
      <w:numFmt w:val="bullet"/>
      <w:lvlText w:val=""/>
      <w:lvlJc w:val="left"/>
      <w:pPr>
        <w:ind w:left="2160" w:hanging="360"/>
      </w:pPr>
      <w:rPr>
        <w:rFonts w:ascii="Wingdings" w:hAnsi="Wingdings" w:hint="default"/>
      </w:rPr>
    </w:lvl>
    <w:lvl w:ilvl="3" w:tplc="88709D32">
      <w:start w:val="1"/>
      <w:numFmt w:val="bullet"/>
      <w:lvlText w:val=""/>
      <w:lvlJc w:val="left"/>
      <w:pPr>
        <w:ind w:left="2880" w:hanging="360"/>
      </w:pPr>
      <w:rPr>
        <w:rFonts w:ascii="Symbol" w:hAnsi="Symbol" w:hint="default"/>
      </w:rPr>
    </w:lvl>
    <w:lvl w:ilvl="4" w:tplc="FEFC9A04">
      <w:start w:val="1"/>
      <w:numFmt w:val="bullet"/>
      <w:lvlText w:val="o"/>
      <w:lvlJc w:val="left"/>
      <w:pPr>
        <w:ind w:left="3600" w:hanging="360"/>
      </w:pPr>
      <w:rPr>
        <w:rFonts w:ascii="Courier New" w:hAnsi="Courier New" w:hint="default"/>
      </w:rPr>
    </w:lvl>
    <w:lvl w:ilvl="5" w:tplc="3530F908">
      <w:start w:val="1"/>
      <w:numFmt w:val="bullet"/>
      <w:lvlText w:val=""/>
      <w:lvlJc w:val="left"/>
      <w:pPr>
        <w:ind w:left="4320" w:hanging="360"/>
      </w:pPr>
      <w:rPr>
        <w:rFonts w:ascii="Wingdings" w:hAnsi="Wingdings" w:hint="default"/>
      </w:rPr>
    </w:lvl>
    <w:lvl w:ilvl="6" w:tplc="6B9472B0">
      <w:start w:val="1"/>
      <w:numFmt w:val="bullet"/>
      <w:lvlText w:val=""/>
      <w:lvlJc w:val="left"/>
      <w:pPr>
        <w:ind w:left="5040" w:hanging="360"/>
      </w:pPr>
      <w:rPr>
        <w:rFonts w:ascii="Symbol" w:hAnsi="Symbol" w:hint="default"/>
      </w:rPr>
    </w:lvl>
    <w:lvl w:ilvl="7" w:tplc="4EC426B8">
      <w:start w:val="1"/>
      <w:numFmt w:val="bullet"/>
      <w:lvlText w:val="o"/>
      <w:lvlJc w:val="left"/>
      <w:pPr>
        <w:ind w:left="5760" w:hanging="360"/>
      </w:pPr>
      <w:rPr>
        <w:rFonts w:ascii="Courier New" w:hAnsi="Courier New" w:hint="default"/>
      </w:rPr>
    </w:lvl>
    <w:lvl w:ilvl="8" w:tplc="D40A3030">
      <w:start w:val="1"/>
      <w:numFmt w:val="bullet"/>
      <w:lvlText w:val=""/>
      <w:lvlJc w:val="left"/>
      <w:pPr>
        <w:ind w:left="6480" w:hanging="360"/>
      </w:pPr>
      <w:rPr>
        <w:rFonts w:ascii="Wingdings" w:hAnsi="Wingdings" w:hint="default"/>
      </w:rPr>
    </w:lvl>
  </w:abstractNum>
  <w:abstractNum w:abstractNumId="41"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42" w15:restartNumberingAfterBreak="0">
    <w:nsid w:val="71CE4237"/>
    <w:multiLevelType w:val="hybridMultilevel"/>
    <w:tmpl w:val="E7BA848C"/>
    <w:lvl w:ilvl="0" w:tplc="7D9C4822">
      <w:start w:val="1"/>
      <w:numFmt w:val="bullet"/>
      <w:lvlText w:val=""/>
      <w:lvlJc w:val="left"/>
      <w:pPr>
        <w:ind w:left="720" w:hanging="360"/>
      </w:pPr>
      <w:rPr>
        <w:rFonts w:ascii="Symbol" w:hAnsi="Symbol" w:hint="default"/>
      </w:rPr>
    </w:lvl>
    <w:lvl w:ilvl="1" w:tplc="CC14A90C">
      <w:start w:val="1"/>
      <w:numFmt w:val="bullet"/>
      <w:lvlText w:val="o"/>
      <w:lvlJc w:val="left"/>
      <w:pPr>
        <w:ind w:left="1440" w:hanging="360"/>
      </w:pPr>
      <w:rPr>
        <w:rFonts w:ascii="Courier New" w:hAnsi="Courier New" w:hint="default"/>
      </w:rPr>
    </w:lvl>
    <w:lvl w:ilvl="2" w:tplc="D920505A">
      <w:start w:val="1"/>
      <w:numFmt w:val="bullet"/>
      <w:lvlText w:val=""/>
      <w:lvlJc w:val="left"/>
      <w:pPr>
        <w:ind w:left="2160" w:hanging="360"/>
      </w:pPr>
      <w:rPr>
        <w:rFonts w:ascii="Wingdings" w:hAnsi="Wingdings" w:hint="default"/>
      </w:rPr>
    </w:lvl>
    <w:lvl w:ilvl="3" w:tplc="059CAFE8">
      <w:start w:val="1"/>
      <w:numFmt w:val="bullet"/>
      <w:lvlText w:val=""/>
      <w:lvlJc w:val="left"/>
      <w:pPr>
        <w:ind w:left="2880" w:hanging="360"/>
      </w:pPr>
      <w:rPr>
        <w:rFonts w:ascii="Symbol" w:hAnsi="Symbol" w:hint="default"/>
      </w:rPr>
    </w:lvl>
    <w:lvl w:ilvl="4" w:tplc="EF6E1828">
      <w:start w:val="1"/>
      <w:numFmt w:val="bullet"/>
      <w:lvlText w:val="o"/>
      <w:lvlJc w:val="left"/>
      <w:pPr>
        <w:ind w:left="3600" w:hanging="360"/>
      </w:pPr>
      <w:rPr>
        <w:rFonts w:ascii="Courier New" w:hAnsi="Courier New" w:hint="default"/>
      </w:rPr>
    </w:lvl>
    <w:lvl w:ilvl="5" w:tplc="31DE95AE">
      <w:start w:val="1"/>
      <w:numFmt w:val="bullet"/>
      <w:lvlText w:val=""/>
      <w:lvlJc w:val="left"/>
      <w:pPr>
        <w:ind w:left="4320" w:hanging="360"/>
      </w:pPr>
      <w:rPr>
        <w:rFonts w:ascii="Wingdings" w:hAnsi="Wingdings" w:hint="default"/>
      </w:rPr>
    </w:lvl>
    <w:lvl w:ilvl="6" w:tplc="97841F74">
      <w:start w:val="1"/>
      <w:numFmt w:val="bullet"/>
      <w:lvlText w:val=""/>
      <w:lvlJc w:val="left"/>
      <w:pPr>
        <w:ind w:left="5040" w:hanging="360"/>
      </w:pPr>
      <w:rPr>
        <w:rFonts w:ascii="Symbol" w:hAnsi="Symbol" w:hint="default"/>
      </w:rPr>
    </w:lvl>
    <w:lvl w:ilvl="7" w:tplc="0EAAE390">
      <w:start w:val="1"/>
      <w:numFmt w:val="bullet"/>
      <w:lvlText w:val="o"/>
      <w:lvlJc w:val="left"/>
      <w:pPr>
        <w:ind w:left="5760" w:hanging="360"/>
      </w:pPr>
      <w:rPr>
        <w:rFonts w:ascii="Courier New" w:hAnsi="Courier New" w:hint="default"/>
      </w:rPr>
    </w:lvl>
    <w:lvl w:ilvl="8" w:tplc="B024FF3A">
      <w:start w:val="1"/>
      <w:numFmt w:val="bullet"/>
      <w:lvlText w:val=""/>
      <w:lvlJc w:val="left"/>
      <w:pPr>
        <w:ind w:left="6480" w:hanging="360"/>
      </w:pPr>
      <w:rPr>
        <w:rFonts w:ascii="Wingdings" w:hAnsi="Wingdings" w:hint="default"/>
      </w:rPr>
    </w:lvl>
  </w:abstractNum>
  <w:abstractNum w:abstractNumId="43"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4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45" w15:restartNumberingAfterBreak="0">
    <w:nsid w:val="769A539D"/>
    <w:multiLevelType w:val="hybridMultilevel"/>
    <w:tmpl w:val="04324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47" w15:restartNumberingAfterBreak="0">
    <w:nsid w:val="7A0024EC"/>
    <w:multiLevelType w:val="hybridMultilevel"/>
    <w:tmpl w:val="779C2522"/>
    <w:lvl w:ilvl="0" w:tplc="06F408A4">
      <w:start w:val="1"/>
      <w:numFmt w:val="bullet"/>
      <w:lvlText w:val=""/>
      <w:lvlJc w:val="left"/>
      <w:pPr>
        <w:ind w:left="720" w:hanging="360"/>
      </w:pPr>
      <w:rPr>
        <w:rFonts w:ascii="Symbol" w:hAnsi="Symbol" w:hint="default"/>
      </w:rPr>
    </w:lvl>
    <w:lvl w:ilvl="1" w:tplc="E02A6DE6">
      <w:start w:val="1"/>
      <w:numFmt w:val="bullet"/>
      <w:lvlText w:val="o"/>
      <w:lvlJc w:val="left"/>
      <w:pPr>
        <w:ind w:left="1440" w:hanging="360"/>
      </w:pPr>
      <w:rPr>
        <w:rFonts w:ascii="Courier New" w:hAnsi="Courier New" w:hint="default"/>
      </w:rPr>
    </w:lvl>
    <w:lvl w:ilvl="2" w:tplc="A8C8B198">
      <w:start w:val="1"/>
      <w:numFmt w:val="bullet"/>
      <w:lvlText w:val=""/>
      <w:lvlJc w:val="left"/>
      <w:pPr>
        <w:ind w:left="2160" w:hanging="360"/>
      </w:pPr>
      <w:rPr>
        <w:rFonts w:ascii="Wingdings" w:hAnsi="Wingdings" w:hint="default"/>
      </w:rPr>
    </w:lvl>
    <w:lvl w:ilvl="3" w:tplc="B1C2E8EE">
      <w:start w:val="1"/>
      <w:numFmt w:val="bullet"/>
      <w:lvlText w:val=""/>
      <w:lvlJc w:val="left"/>
      <w:pPr>
        <w:ind w:left="2880" w:hanging="360"/>
      </w:pPr>
      <w:rPr>
        <w:rFonts w:ascii="Symbol" w:hAnsi="Symbol" w:hint="default"/>
      </w:rPr>
    </w:lvl>
    <w:lvl w:ilvl="4" w:tplc="8D0A41DA">
      <w:start w:val="1"/>
      <w:numFmt w:val="bullet"/>
      <w:lvlText w:val="o"/>
      <w:lvlJc w:val="left"/>
      <w:pPr>
        <w:ind w:left="3600" w:hanging="360"/>
      </w:pPr>
      <w:rPr>
        <w:rFonts w:ascii="Courier New" w:hAnsi="Courier New" w:hint="default"/>
      </w:rPr>
    </w:lvl>
    <w:lvl w:ilvl="5" w:tplc="DBB2F028">
      <w:start w:val="1"/>
      <w:numFmt w:val="bullet"/>
      <w:lvlText w:val=""/>
      <w:lvlJc w:val="left"/>
      <w:pPr>
        <w:ind w:left="4320" w:hanging="360"/>
      </w:pPr>
      <w:rPr>
        <w:rFonts w:ascii="Wingdings" w:hAnsi="Wingdings" w:hint="default"/>
      </w:rPr>
    </w:lvl>
    <w:lvl w:ilvl="6" w:tplc="BA98F14A">
      <w:start w:val="1"/>
      <w:numFmt w:val="bullet"/>
      <w:lvlText w:val=""/>
      <w:lvlJc w:val="left"/>
      <w:pPr>
        <w:ind w:left="5040" w:hanging="360"/>
      </w:pPr>
      <w:rPr>
        <w:rFonts w:ascii="Symbol" w:hAnsi="Symbol" w:hint="default"/>
      </w:rPr>
    </w:lvl>
    <w:lvl w:ilvl="7" w:tplc="4F9202A2">
      <w:start w:val="1"/>
      <w:numFmt w:val="bullet"/>
      <w:lvlText w:val="o"/>
      <w:lvlJc w:val="left"/>
      <w:pPr>
        <w:ind w:left="5760" w:hanging="360"/>
      </w:pPr>
      <w:rPr>
        <w:rFonts w:ascii="Courier New" w:hAnsi="Courier New" w:hint="default"/>
      </w:rPr>
    </w:lvl>
    <w:lvl w:ilvl="8" w:tplc="715EAFAC">
      <w:start w:val="1"/>
      <w:numFmt w:val="bullet"/>
      <w:lvlText w:val=""/>
      <w:lvlJc w:val="left"/>
      <w:pPr>
        <w:ind w:left="6480" w:hanging="360"/>
      </w:pPr>
      <w:rPr>
        <w:rFonts w:ascii="Wingdings" w:hAnsi="Wingdings" w:hint="default"/>
      </w:rPr>
    </w:lvl>
  </w:abstractNum>
  <w:abstractNum w:abstractNumId="48"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abstractNum w:abstractNumId="49" w15:restartNumberingAfterBreak="0">
    <w:nsid w:val="7FFB1C9F"/>
    <w:multiLevelType w:val="hybridMultilevel"/>
    <w:tmpl w:val="8926D6FC"/>
    <w:lvl w:ilvl="0" w:tplc="41C218FE">
      <w:start w:val="1"/>
      <w:numFmt w:val="bullet"/>
      <w:lvlText w:val=""/>
      <w:lvlJc w:val="left"/>
      <w:pPr>
        <w:ind w:left="720" w:hanging="360"/>
      </w:pPr>
      <w:rPr>
        <w:rFonts w:ascii="Symbol" w:hAnsi="Symbol" w:hint="default"/>
      </w:rPr>
    </w:lvl>
    <w:lvl w:ilvl="1" w:tplc="3C9ED10E">
      <w:start w:val="1"/>
      <w:numFmt w:val="bullet"/>
      <w:lvlText w:val="o"/>
      <w:lvlJc w:val="left"/>
      <w:pPr>
        <w:ind w:left="1440" w:hanging="360"/>
      </w:pPr>
      <w:rPr>
        <w:rFonts w:ascii="Courier New" w:hAnsi="Courier New" w:hint="default"/>
      </w:rPr>
    </w:lvl>
    <w:lvl w:ilvl="2" w:tplc="AD960918">
      <w:start w:val="1"/>
      <w:numFmt w:val="bullet"/>
      <w:lvlText w:val=""/>
      <w:lvlJc w:val="left"/>
      <w:pPr>
        <w:ind w:left="2160" w:hanging="360"/>
      </w:pPr>
      <w:rPr>
        <w:rFonts w:ascii="Wingdings" w:hAnsi="Wingdings" w:hint="default"/>
      </w:rPr>
    </w:lvl>
    <w:lvl w:ilvl="3" w:tplc="2AA8C068">
      <w:start w:val="1"/>
      <w:numFmt w:val="bullet"/>
      <w:lvlText w:val=""/>
      <w:lvlJc w:val="left"/>
      <w:pPr>
        <w:ind w:left="2880" w:hanging="360"/>
      </w:pPr>
      <w:rPr>
        <w:rFonts w:ascii="Symbol" w:hAnsi="Symbol" w:hint="default"/>
      </w:rPr>
    </w:lvl>
    <w:lvl w:ilvl="4" w:tplc="DBA86E4E">
      <w:start w:val="1"/>
      <w:numFmt w:val="bullet"/>
      <w:lvlText w:val="o"/>
      <w:lvlJc w:val="left"/>
      <w:pPr>
        <w:ind w:left="3600" w:hanging="360"/>
      </w:pPr>
      <w:rPr>
        <w:rFonts w:ascii="Courier New" w:hAnsi="Courier New" w:hint="default"/>
      </w:rPr>
    </w:lvl>
    <w:lvl w:ilvl="5" w:tplc="071E746E">
      <w:start w:val="1"/>
      <w:numFmt w:val="bullet"/>
      <w:lvlText w:val=""/>
      <w:lvlJc w:val="left"/>
      <w:pPr>
        <w:ind w:left="4320" w:hanging="360"/>
      </w:pPr>
      <w:rPr>
        <w:rFonts w:ascii="Wingdings" w:hAnsi="Wingdings" w:hint="default"/>
      </w:rPr>
    </w:lvl>
    <w:lvl w:ilvl="6" w:tplc="150CB038">
      <w:start w:val="1"/>
      <w:numFmt w:val="bullet"/>
      <w:lvlText w:val=""/>
      <w:lvlJc w:val="left"/>
      <w:pPr>
        <w:ind w:left="5040" w:hanging="360"/>
      </w:pPr>
      <w:rPr>
        <w:rFonts w:ascii="Symbol" w:hAnsi="Symbol" w:hint="default"/>
      </w:rPr>
    </w:lvl>
    <w:lvl w:ilvl="7" w:tplc="0550117A">
      <w:start w:val="1"/>
      <w:numFmt w:val="bullet"/>
      <w:lvlText w:val="o"/>
      <w:lvlJc w:val="left"/>
      <w:pPr>
        <w:ind w:left="5760" w:hanging="360"/>
      </w:pPr>
      <w:rPr>
        <w:rFonts w:ascii="Courier New" w:hAnsi="Courier New" w:hint="default"/>
      </w:rPr>
    </w:lvl>
    <w:lvl w:ilvl="8" w:tplc="D84C6892">
      <w:start w:val="1"/>
      <w:numFmt w:val="bullet"/>
      <w:lvlText w:val=""/>
      <w:lvlJc w:val="left"/>
      <w:pPr>
        <w:ind w:left="6480" w:hanging="360"/>
      </w:pPr>
      <w:rPr>
        <w:rFonts w:ascii="Wingdings" w:hAnsi="Wingdings" w:hint="default"/>
      </w:rPr>
    </w:lvl>
  </w:abstractNum>
  <w:num w:numId="1" w16cid:durableId="1008407392">
    <w:abstractNumId w:val="28"/>
  </w:num>
  <w:num w:numId="2" w16cid:durableId="2096970488">
    <w:abstractNumId w:val="44"/>
  </w:num>
  <w:num w:numId="3" w16cid:durableId="1666012168">
    <w:abstractNumId w:val="19"/>
  </w:num>
  <w:num w:numId="4" w16cid:durableId="1854372938">
    <w:abstractNumId w:val="14"/>
  </w:num>
  <w:num w:numId="5" w16cid:durableId="1933322277">
    <w:abstractNumId w:val="3"/>
  </w:num>
  <w:num w:numId="6" w16cid:durableId="21899953">
    <w:abstractNumId w:val="48"/>
  </w:num>
  <w:num w:numId="7" w16cid:durableId="180625484">
    <w:abstractNumId w:val="35"/>
  </w:num>
  <w:num w:numId="8" w16cid:durableId="1123425185">
    <w:abstractNumId w:val="32"/>
  </w:num>
  <w:num w:numId="9" w16cid:durableId="955016432">
    <w:abstractNumId w:val="41"/>
  </w:num>
  <w:num w:numId="10" w16cid:durableId="283923360">
    <w:abstractNumId w:val="39"/>
  </w:num>
  <w:num w:numId="11" w16cid:durableId="1523936276">
    <w:abstractNumId w:val="22"/>
  </w:num>
  <w:num w:numId="12" w16cid:durableId="2125685136">
    <w:abstractNumId w:val="23"/>
  </w:num>
  <w:num w:numId="13" w16cid:durableId="540900736">
    <w:abstractNumId w:val="7"/>
  </w:num>
  <w:num w:numId="14" w16cid:durableId="1834106891">
    <w:abstractNumId w:val="46"/>
  </w:num>
  <w:num w:numId="15" w16cid:durableId="439952075">
    <w:abstractNumId w:val="24"/>
  </w:num>
  <w:num w:numId="16" w16cid:durableId="1822228581">
    <w:abstractNumId w:val="43"/>
  </w:num>
  <w:num w:numId="17" w16cid:durableId="1234316733">
    <w:abstractNumId w:val="2"/>
  </w:num>
  <w:num w:numId="18" w16cid:durableId="2016639916">
    <w:abstractNumId w:val="9"/>
  </w:num>
  <w:num w:numId="19" w16cid:durableId="1397819694">
    <w:abstractNumId w:val="20"/>
  </w:num>
  <w:num w:numId="20" w16cid:durableId="854535712">
    <w:abstractNumId w:val="18"/>
  </w:num>
  <w:num w:numId="21" w16cid:durableId="2055151704">
    <w:abstractNumId w:val="12"/>
  </w:num>
  <w:num w:numId="22" w16cid:durableId="208421044">
    <w:abstractNumId w:val="33"/>
  </w:num>
  <w:num w:numId="23" w16cid:durableId="2020498819">
    <w:abstractNumId w:val="29"/>
  </w:num>
  <w:num w:numId="24" w16cid:durableId="851340416">
    <w:abstractNumId w:val="0"/>
  </w:num>
  <w:num w:numId="25" w16cid:durableId="207495732">
    <w:abstractNumId w:val="25"/>
  </w:num>
  <w:num w:numId="26" w16cid:durableId="1241139692">
    <w:abstractNumId w:val="15"/>
  </w:num>
  <w:num w:numId="27" w16cid:durableId="698553072">
    <w:abstractNumId w:val="36"/>
  </w:num>
  <w:num w:numId="28" w16cid:durableId="770856152">
    <w:abstractNumId w:val="4"/>
  </w:num>
  <w:num w:numId="29" w16cid:durableId="722484684">
    <w:abstractNumId w:val="8"/>
  </w:num>
  <w:num w:numId="30" w16cid:durableId="2096515593">
    <w:abstractNumId w:val="30"/>
  </w:num>
  <w:num w:numId="31" w16cid:durableId="2120173727">
    <w:abstractNumId w:val="42"/>
  </w:num>
  <w:num w:numId="32" w16cid:durableId="1377317997">
    <w:abstractNumId w:val="13"/>
  </w:num>
  <w:num w:numId="33" w16cid:durableId="1708989853">
    <w:abstractNumId w:val="16"/>
  </w:num>
  <w:num w:numId="34" w16cid:durableId="1105419270">
    <w:abstractNumId w:val="40"/>
  </w:num>
  <w:num w:numId="35" w16cid:durableId="367611437">
    <w:abstractNumId w:val="27"/>
  </w:num>
  <w:num w:numId="36" w16cid:durableId="1667854997">
    <w:abstractNumId w:val="38"/>
  </w:num>
  <w:num w:numId="37" w16cid:durableId="422918086">
    <w:abstractNumId w:val="11"/>
  </w:num>
  <w:num w:numId="38" w16cid:durableId="1710759714">
    <w:abstractNumId w:val="17"/>
  </w:num>
  <w:num w:numId="39" w16cid:durableId="1123305773">
    <w:abstractNumId w:val="21"/>
  </w:num>
  <w:num w:numId="40" w16cid:durableId="639576295">
    <w:abstractNumId w:val="10"/>
  </w:num>
  <w:num w:numId="41" w16cid:durableId="443355006">
    <w:abstractNumId w:val="5"/>
  </w:num>
  <w:num w:numId="42" w16cid:durableId="1607620126">
    <w:abstractNumId w:val="37"/>
  </w:num>
  <w:num w:numId="43" w16cid:durableId="184052640">
    <w:abstractNumId w:val="31"/>
  </w:num>
  <w:num w:numId="44" w16cid:durableId="725959345">
    <w:abstractNumId w:val="34"/>
  </w:num>
  <w:num w:numId="45" w16cid:durableId="1066877056">
    <w:abstractNumId w:val="45"/>
  </w:num>
  <w:num w:numId="46" w16cid:durableId="632323508">
    <w:abstractNumId w:val="1"/>
  </w:num>
  <w:num w:numId="47" w16cid:durableId="1081488253">
    <w:abstractNumId w:val="26"/>
  </w:num>
  <w:num w:numId="48" w16cid:durableId="2109307740">
    <w:abstractNumId w:val="47"/>
  </w:num>
  <w:num w:numId="49" w16cid:durableId="1580560567">
    <w:abstractNumId w:val="6"/>
  </w:num>
  <w:num w:numId="50" w16cid:durableId="2098209710">
    <w:abstractNumId w:val="4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546A7"/>
    <w:rsid w:val="00090775"/>
    <w:rsid w:val="0009490D"/>
    <w:rsid w:val="000B7601"/>
    <w:rsid w:val="000D1B0B"/>
    <w:rsid w:val="000F0EC1"/>
    <w:rsid w:val="000F5038"/>
    <w:rsid w:val="001052A3"/>
    <w:rsid w:val="0014095B"/>
    <w:rsid w:val="00157BA2"/>
    <w:rsid w:val="00174041"/>
    <w:rsid w:val="001A2449"/>
    <w:rsid w:val="001C75E3"/>
    <w:rsid w:val="001D55E6"/>
    <w:rsid w:val="001F19F3"/>
    <w:rsid w:val="001F76F0"/>
    <w:rsid w:val="00213309"/>
    <w:rsid w:val="00251BAC"/>
    <w:rsid w:val="0025446D"/>
    <w:rsid w:val="002917D4"/>
    <w:rsid w:val="002A7BCB"/>
    <w:rsid w:val="002B5815"/>
    <w:rsid w:val="002C0B95"/>
    <w:rsid w:val="002C7AF6"/>
    <w:rsid w:val="0031079A"/>
    <w:rsid w:val="003450B9"/>
    <w:rsid w:val="00347A19"/>
    <w:rsid w:val="003508C4"/>
    <w:rsid w:val="003557E1"/>
    <w:rsid w:val="003619C4"/>
    <w:rsid w:val="00367023"/>
    <w:rsid w:val="003790FE"/>
    <w:rsid w:val="0038255B"/>
    <w:rsid w:val="00394C22"/>
    <w:rsid w:val="003C5DF8"/>
    <w:rsid w:val="003E1221"/>
    <w:rsid w:val="003E3A83"/>
    <w:rsid w:val="00453FE2"/>
    <w:rsid w:val="00461269"/>
    <w:rsid w:val="0049266F"/>
    <w:rsid w:val="004A52C9"/>
    <w:rsid w:val="004A740E"/>
    <w:rsid w:val="004F6AE8"/>
    <w:rsid w:val="00511469"/>
    <w:rsid w:val="00513EA7"/>
    <w:rsid w:val="00557693"/>
    <w:rsid w:val="005B7EDF"/>
    <w:rsid w:val="005D171B"/>
    <w:rsid w:val="005E6331"/>
    <w:rsid w:val="005F1BA1"/>
    <w:rsid w:val="00606DE3"/>
    <w:rsid w:val="0063464A"/>
    <w:rsid w:val="006802E8"/>
    <w:rsid w:val="006A1D4E"/>
    <w:rsid w:val="006E2622"/>
    <w:rsid w:val="00713C59"/>
    <w:rsid w:val="0072212C"/>
    <w:rsid w:val="0073207D"/>
    <w:rsid w:val="00753437"/>
    <w:rsid w:val="007610A8"/>
    <w:rsid w:val="007C0604"/>
    <w:rsid w:val="007E20C8"/>
    <w:rsid w:val="00817F12"/>
    <w:rsid w:val="00824AA6"/>
    <w:rsid w:val="00845461"/>
    <w:rsid w:val="0087097C"/>
    <w:rsid w:val="00873E59"/>
    <w:rsid w:val="008870FD"/>
    <w:rsid w:val="00893896"/>
    <w:rsid w:val="008C0A81"/>
    <w:rsid w:val="008C3D1A"/>
    <w:rsid w:val="008E36B4"/>
    <w:rsid w:val="00920525"/>
    <w:rsid w:val="009208FE"/>
    <w:rsid w:val="00930991"/>
    <w:rsid w:val="00941F57"/>
    <w:rsid w:val="00954E0E"/>
    <w:rsid w:val="00965EB9"/>
    <w:rsid w:val="009A6F19"/>
    <w:rsid w:val="009B2AB4"/>
    <w:rsid w:val="009C1305"/>
    <w:rsid w:val="00A34C02"/>
    <w:rsid w:val="00A80C62"/>
    <w:rsid w:val="00A852E7"/>
    <w:rsid w:val="00A92059"/>
    <w:rsid w:val="00A94766"/>
    <w:rsid w:val="00AA385E"/>
    <w:rsid w:val="00AF0035"/>
    <w:rsid w:val="00B0602B"/>
    <w:rsid w:val="00B15F7D"/>
    <w:rsid w:val="00B50E3F"/>
    <w:rsid w:val="00B73D61"/>
    <w:rsid w:val="00B86409"/>
    <w:rsid w:val="00B94103"/>
    <w:rsid w:val="00BB2294"/>
    <w:rsid w:val="00BB5666"/>
    <w:rsid w:val="00BC4A64"/>
    <w:rsid w:val="00C00EFD"/>
    <w:rsid w:val="00C7699F"/>
    <w:rsid w:val="00C82DD9"/>
    <w:rsid w:val="00C90C79"/>
    <w:rsid w:val="00CA3D35"/>
    <w:rsid w:val="00CB3A55"/>
    <w:rsid w:val="00CB7D82"/>
    <w:rsid w:val="00CF2ACC"/>
    <w:rsid w:val="00D14984"/>
    <w:rsid w:val="00D729F2"/>
    <w:rsid w:val="00D977CC"/>
    <w:rsid w:val="00DB07EC"/>
    <w:rsid w:val="00DB084D"/>
    <w:rsid w:val="00E2614B"/>
    <w:rsid w:val="00E710F2"/>
    <w:rsid w:val="00EC7992"/>
    <w:rsid w:val="00ED1D11"/>
    <w:rsid w:val="00EE23B5"/>
    <w:rsid w:val="00EE3C3D"/>
    <w:rsid w:val="00EF71CE"/>
    <w:rsid w:val="00F068D6"/>
    <w:rsid w:val="00F06F20"/>
    <w:rsid w:val="00F17735"/>
    <w:rsid w:val="00F221C5"/>
    <w:rsid w:val="00F8295B"/>
    <w:rsid w:val="00F93A2C"/>
    <w:rsid w:val="00FC734E"/>
    <w:rsid w:val="1487F4F9"/>
    <w:rsid w:val="2FBF783E"/>
    <w:rsid w:val="301AC49B"/>
    <w:rsid w:val="4133C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412046">
      <w:bodyDiv w:val="1"/>
      <w:marLeft w:val="0"/>
      <w:marRight w:val="0"/>
      <w:marTop w:val="0"/>
      <w:marBottom w:val="0"/>
      <w:divBdr>
        <w:top w:val="none" w:sz="0" w:space="0" w:color="auto"/>
        <w:left w:val="none" w:sz="0" w:space="0" w:color="auto"/>
        <w:bottom w:val="none" w:sz="0" w:space="0" w:color="auto"/>
        <w:right w:val="none" w:sz="0" w:space="0" w:color="auto"/>
      </w:divBdr>
    </w:div>
    <w:div w:id="7092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4FE58-778D-4644-9976-383D2CD9B5D3}">
  <ds:schemaRefs>
    <ds:schemaRef ds:uri="http://purl.org/dc/dcmitype/"/>
    <ds:schemaRef ds:uri="81f8e035-b677-4112-b363-c84ee9625cc2"/>
    <ds:schemaRef ds:uri="http://schemas.microsoft.com/office/2006/documentManagement/types"/>
    <ds:schemaRef ds:uri="http://schemas.microsoft.com/office/infopath/2007/PartnerControls"/>
    <ds:schemaRef ds:uri="http://www.w3.org/XML/1998/namespace"/>
    <ds:schemaRef ds:uri="e652b215-6f2f-456d-bfc6-0096fab618ce"/>
    <ds:schemaRef ds:uri="http://schemas.microsoft.com/office/2006/metadata/properties"/>
    <ds:schemaRef ds:uri="81657112-052f-4eb4-afbb-b04425be5caf"/>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01F2D956-5AAF-4B87-BC09-6B1618AEE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AF73F1-84DC-4F6F-AF92-AB98D5F3F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2181</Words>
  <Characters>12435</Characters>
  <Application>Microsoft Office Word</Application>
  <DocSecurity>0</DocSecurity>
  <Lines>103</Lines>
  <Paragraphs>29</Paragraphs>
  <ScaleCrop>false</ScaleCrop>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24</cp:revision>
  <dcterms:created xsi:type="dcterms:W3CDTF">2023-06-26T12:49:00Z</dcterms:created>
  <dcterms:modified xsi:type="dcterms:W3CDTF">2024-12-09T13:46:00Z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